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69"/>
        <w:gridCol w:w="4445"/>
      </w:tblGrid>
      <w:tr w:rsidR="00A14A23" w:rsidRPr="008C2011" w:rsidTr="006A0BEE">
        <w:trPr>
          <w:trHeight w:val="1378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23" w:rsidRPr="008C2011" w:rsidRDefault="00A14A23" w:rsidP="006A0BEE">
            <w:pPr>
              <w:widowControl w:val="0"/>
              <w:suppressAutoHyphens w:val="0"/>
              <w:spacing w:before="240" w:after="240"/>
              <w:rPr>
                <w:color w:val="000000"/>
                <w:lang w:eastAsia="ru-RU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A23" w:rsidRPr="008C2011" w:rsidRDefault="00A14A23" w:rsidP="006A0BEE">
            <w:pPr>
              <w:widowControl w:val="0"/>
              <w:suppressAutoHyphens w:val="0"/>
              <w:spacing w:before="240" w:after="24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63B4C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Приложение №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763B4C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3B4C">
              <w:rPr>
                <w:color w:val="000000"/>
                <w:sz w:val="26"/>
                <w:szCs w:val="26"/>
                <w:lang w:eastAsia="ru-RU"/>
              </w:rPr>
              <w:t xml:space="preserve">к Стандарту Фонда развития промышленности Тульской области о предоставлении финансовой поддержки субъектам деятельности в сфере промышленности в форме грантов на </w:t>
            </w:r>
            <w:r w:rsidRPr="00D559CC">
              <w:rPr>
                <w:color w:val="000000"/>
                <w:sz w:val="26"/>
                <w:szCs w:val="26"/>
                <w:lang w:eastAsia="ru-RU"/>
              </w:rPr>
              <w:t xml:space="preserve">компенсацию (возмещение) части </w:t>
            </w:r>
            <w:r w:rsidRPr="00763B4C">
              <w:rPr>
                <w:color w:val="000000"/>
                <w:sz w:val="26"/>
                <w:szCs w:val="26"/>
                <w:lang w:eastAsia="ru-RU"/>
              </w:rPr>
              <w:t>затрат на уплату процентов по кредитным договорам в целях пополнения оборотных средств</w:t>
            </w:r>
          </w:p>
        </w:tc>
      </w:tr>
    </w:tbl>
    <w:p w:rsidR="00A14A23" w:rsidRPr="008C2011" w:rsidRDefault="00A14A23" w:rsidP="00A14A23">
      <w:pPr>
        <w:widowControl w:val="0"/>
        <w:suppressAutoHyphens w:val="0"/>
        <w:spacing w:before="240" w:after="240"/>
        <w:jc w:val="center"/>
        <w:rPr>
          <w:b/>
          <w:color w:val="000000"/>
          <w:sz w:val="28"/>
          <w:szCs w:val="28"/>
          <w:lang w:eastAsia="ru-RU"/>
        </w:rPr>
      </w:pPr>
      <w:r w:rsidRPr="008C2011">
        <w:rPr>
          <w:b/>
          <w:bCs/>
          <w:color w:val="000000"/>
          <w:sz w:val="28"/>
          <w:szCs w:val="28"/>
          <w:lang w:eastAsia="ru-RU"/>
        </w:rPr>
        <w:t>Проект</w:t>
      </w:r>
      <w:r w:rsidRPr="008C2011">
        <w:rPr>
          <w:color w:val="000000"/>
          <w:sz w:val="28"/>
          <w:szCs w:val="28"/>
          <w:lang w:eastAsia="ru-RU"/>
        </w:rPr>
        <w:t xml:space="preserve"> </w:t>
      </w:r>
      <w:r w:rsidRPr="008C2011">
        <w:rPr>
          <w:b/>
          <w:color w:val="000000"/>
          <w:sz w:val="28"/>
          <w:szCs w:val="28"/>
          <w:lang w:eastAsia="ru-RU"/>
        </w:rPr>
        <w:t>соглашения № _____</w:t>
      </w:r>
    </w:p>
    <w:p w:rsidR="00A14A23" w:rsidRPr="008C2011" w:rsidRDefault="00A14A23" w:rsidP="00A14A23">
      <w:pPr>
        <w:widowControl w:val="0"/>
        <w:suppressAutoHyphens w:val="0"/>
        <w:spacing w:before="240" w:after="240"/>
        <w:jc w:val="center"/>
        <w:rPr>
          <w:b/>
          <w:color w:val="000000"/>
          <w:sz w:val="28"/>
          <w:szCs w:val="28"/>
          <w:lang w:eastAsia="ru-RU"/>
        </w:rPr>
      </w:pPr>
      <w:bookmarkStart w:id="0" w:name="_Hlk101364091"/>
      <w:r w:rsidRPr="008C2011">
        <w:rPr>
          <w:b/>
          <w:color w:val="000000"/>
          <w:sz w:val="28"/>
          <w:szCs w:val="28"/>
          <w:lang w:eastAsia="ru-RU"/>
        </w:rPr>
        <w:t xml:space="preserve">о предоставлении Фондом развития промышленности </w:t>
      </w:r>
      <w:r>
        <w:rPr>
          <w:b/>
          <w:color w:val="000000"/>
          <w:sz w:val="28"/>
          <w:szCs w:val="28"/>
          <w:lang w:eastAsia="ru-RU"/>
        </w:rPr>
        <w:t xml:space="preserve">Тульской </w:t>
      </w:r>
      <w:r w:rsidRPr="008C2011">
        <w:rPr>
          <w:b/>
          <w:color w:val="000000"/>
          <w:sz w:val="28"/>
          <w:szCs w:val="28"/>
          <w:lang w:eastAsia="ru-RU"/>
        </w:rPr>
        <w:t xml:space="preserve">области </w:t>
      </w:r>
      <w:r w:rsidRPr="002B48B7">
        <w:rPr>
          <w:b/>
          <w:color w:val="000000"/>
          <w:sz w:val="28"/>
          <w:szCs w:val="28"/>
          <w:lang w:eastAsia="ru-RU"/>
        </w:rPr>
        <w:t>финансовой поддержк</w:t>
      </w:r>
      <w:r>
        <w:rPr>
          <w:b/>
          <w:color w:val="000000"/>
          <w:sz w:val="28"/>
          <w:szCs w:val="28"/>
          <w:lang w:eastAsia="ru-RU"/>
        </w:rPr>
        <w:t>и</w:t>
      </w:r>
      <w:r w:rsidRPr="002B48B7">
        <w:rPr>
          <w:b/>
          <w:color w:val="000000"/>
          <w:sz w:val="28"/>
          <w:szCs w:val="28"/>
          <w:lang w:eastAsia="ru-RU"/>
        </w:rPr>
        <w:t xml:space="preserve"> в виде гранта</w:t>
      </w:r>
      <w:r w:rsidRPr="008C2011">
        <w:rPr>
          <w:b/>
          <w:color w:val="000000"/>
          <w:sz w:val="28"/>
          <w:szCs w:val="28"/>
          <w:lang w:eastAsia="ru-RU"/>
        </w:rPr>
        <w:t xml:space="preserve"> </w:t>
      </w:r>
      <w:r w:rsidRPr="002B48B7">
        <w:rPr>
          <w:b/>
          <w:color w:val="000000"/>
          <w:sz w:val="28"/>
          <w:szCs w:val="28"/>
          <w:lang w:eastAsia="ru-RU"/>
        </w:rPr>
        <w:t xml:space="preserve">для </w:t>
      </w:r>
      <w:r>
        <w:rPr>
          <w:b/>
          <w:color w:val="000000"/>
          <w:sz w:val="28"/>
          <w:szCs w:val="28"/>
          <w:lang w:eastAsia="ru-RU"/>
        </w:rPr>
        <w:t>компенсации</w:t>
      </w:r>
      <w:r w:rsidRPr="002B48B7">
        <w:rPr>
          <w:b/>
          <w:color w:val="000000"/>
          <w:sz w:val="28"/>
          <w:szCs w:val="28"/>
          <w:lang w:eastAsia="ru-RU"/>
        </w:rPr>
        <w:t xml:space="preserve"> </w:t>
      </w:r>
      <w:r w:rsidRPr="008C2011">
        <w:rPr>
          <w:b/>
          <w:color w:val="000000"/>
          <w:sz w:val="28"/>
          <w:szCs w:val="28"/>
          <w:lang w:eastAsia="ru-RU"/>
        </w:rPr>
        <w:t xml:space="preserve">части затрат </w:t>
      </w:r>
      <w:r>
        <w:rPr>
          <w:b/>
          <w:color w:val="000000"/>
          <w:sz w:val="28"/>
          <w:szCs w:val="28"/>
          <w:lang w:eastAsia="ru-RU"/>
        </w:rPr>
        <w:t>на</w:t>
      </w:r>
      <w:r w:rsidRPr="008C2011">
        <w:rPr>
          <w:b/>
          <w:color w:val="000000"/>
          <w:sz w:val="28"/>
          <w:szCs w:val="28"/>
          <w:lang w:eastAsia="ru-RU"/>
        </w:rPr>
        <w:t xml:space="preserve"> уплат</w:t>
      </w:r>
      <w:r>
        <w:rPr>
          <w:b/>
          <w:color w:val="000000"/>
          <w:sz w:val="28"/>
          <w:szCs w:val="28"/>
          <w:lang w:eastAsia="ru-RU"/>
        </w:rPr>
        <w:t>у</w:t>
      </w:r>
      <w:r w:rsidRPr="008C2011">
        <w:rPr>
          <w:b/>
          <w:color w:val="000000"/>
          <w:sz w:val="28"/>
          <w:szCs w:val="28"/>
          <w:lang w:eastAsia="ru-RU"/>
        </w:rPr>
        <w:t xml:space="preserve"> процентов по кредитам на </w:t>
      </w:r>
      <w:r>
        <w:rPr>
          <w:b/>
          <w:color w:val="000000"/>
          <w:sz w:val="28"/>
          <w:szCs w:val="28"/>
          <w:lang w:eastAsia="ru-RU"/>
        </w:rPr>
        <w:t xml:space="preserve">пополнение </w:t>
      </w:r>
      <w:r w:rsidRPr="008C2011">
        <w:rPr>
          <w:b/>
          <w:color w:val="000000"/>
          <w:sz w:val="28"/>
          <w:szCs w:val="28"/>
          <w:lang w:eastAsia="ru-RU"/>
        </w:rPr>
        <w:t>оборотны</w:t>
      </w:r>
      <w:r>
        <w:rPr>
          <w:b/>
          <w:color w:val="000000"/>
          <w:sz w:val="28"/>
          <w:szCs w:val="28"/>
          <w:lang w:eastAsia="ru-RU"/>
        </w:rPr>
        <w:t>х</w:t>
      </w:r>
      <w:r w:rsidRPr="008C2011">
        <w:rPr>
          <w:b/>
          <w:color w:val="000000"/>
          <w:sz w:val="28"/>
          <w:szCs w:val="28"/>
          <w:lang w:eastAsia="ru-RU"/>
        </w:rPr>
        <w:t xml:space="preserve"> средств</w:t>
      </w:r>
      <w:bookmarkEnd w:id="0"/>
      <w:r w:rsidRPr="00E44154">
        <w:t xml:space="preserve"> </w:t>
      </w:r>
      <w:r w:rsidRPr="004A6B64">
        <w:rPr>
          <w:b/>
          <w:color w:val="000000"/>
          <w:sz w:val="28"/>
          <w:szCs w:val="28"/>
          <w:lang w:eastAsia="ru-RU"/>
        </w:rPr>
        <w:t xml:space="preserve">в пределах </w:t>
      </w:r>
      <w:r w:rsidRPr="00E44154">
        <w:rPr>
          <w:b/>
          <w:color w:val="000000"/>
          <w:sz w:val="28"/>
          <w:szCs w:val="28"/>
          <w:lang w:eastAsia="ru-RU"/>
        </w:rPr>
        <w:t>установленного лимита</w:t>
      </w:r>
      <w:r w:rsidRPr="008C2011">
        <w:rPr>
          <w:b/>
          <w:color w:val="000000"/>
          <w:sz w:val="28"/>
          <w:szCs w:val="28"/>
          <w:lang w:eastAsia="ru-RU"/>
        </w:rPr>
        <w:t>.</w:t>
      </w:r>
    </w:p>
    <w:p w:rsidR="00A14A23" w:rsidRPr="008C2011" w:rsidRDefault="00A14A23" w:rsidP="00A14A23">
      <w:pPr>
        <w:widowControl w:val="0"/>
        <w:suppressAutoHyphens w:val="0"/>
        <w:spacing w:before="240" w:after="240"/>
        <w:rPr>
          <w:color w:val="000000"/>
          <w:sz w:val="28"/>
          <w:szCs w:val="28"/>
          <w:lang w:eastAsia="ru-RU"/>
        </w:rPr>
      </w:pPr>
      <w:r w:rsidRPr="008C2011">
        <w:rPr>
          <w:color w:val="000000"/>
          <w:sz w:val="28"/>
          <w:szCs w:val="28"/>
          <w:lang w:eastAsia="ru-RU"/>
        </w:rPr>
        <w:t xml:space="preserve">«____» ____________ 20___ г.                            </w:t>
      </w:r>
      <w:r w:rsidRPr="008C2011">
        <w:rPr>
          <w:color w:val="000000"/>
          <w:sz w:val="28"/>
          <w:szCs w:val="28"/>
          <w:lang w:eastAsia="ru-RU"/>
        </w:rPr>
        <w:tab/>
        <w:t xml:space="preserve">                     </w:t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8C201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8C2011">
        <w:rPr>
          <w:color w:val="000000"/>
          <w:sz w:val="28"/>
          <w:szCs w:val="28"/>
          <w:lang w:eastAsia="ru-RU"/>
        </w:rPr>
        <w:t xml:space="preserve">  г. </w:t>
      </w:r>
      <w:r>
        <w:rPr>
          <w:color w:val="000000"/>
          <w:sz w:val="28"/>
          <w:szCs w:val="28"/>
          <w:lang w:eastAsia="ru-RU"/>
        </w:rPr>
        <w:t>Тула</w:t>
      </w:r>
    </w:p>
    <w:p w:rsidR="00A14A23" w:rsidRPr="008C2011" w:rsidRDefault="00A14A23" w:rsidP="00A14A23">
      <w:pPr>
        <w:widowControl w:val="0"/>
        <w:suppressAutoHyphens w:val="0"/>
        <w:spacing w:before="240" w:after="240"/>
        <w:jc w:val="both"/>
        <w:rPr>
          <w:color w:val="000000"/>
          <w:sz w:val="26"/>
          <w:szCs w:val="26"/>
          <w:lang w:eastAsia="ru-RU"/>
        </w:rPr>
      </w:pPr>
      <w:r w:rsidRPr="008C2011">
        <w:rPr>
          <w:color w:val="000000"/>
          <w:sz w:val="28"/>
          <w:szCs w:val="28"/>
          <w:lang w:eastAsia="ru-RU"/>
        </w:rPr>
        <w:t xml:space="preserve">         </w:t>
      </w:r>
      <w:r w:rsidRPr="008C2011">
        <w:rPr>
          <w:color w:val="000000"/>
          <w:sz w:val="28"/>
          <w:szCs w:val="28"/>
          <w:lang w:eastAsia="ru-RU"/>
        </w:rPr>
        <w:tab/>
      </w:r>
      <w:r w:rsidRPr="008C2011">
        <w:rPr>
          <w:color w:val="000000"/>
          <w:sz w:val="26"/>
          <w:szCs w:val="26"/>
          <w:lang w:eastAsia="ru-RU"/>
        </w:rPr>
        <w:t xml:space="preserve">Фонд развития промышленности </w:t>
      </w:r>
      <w:r>
        <w:rPr>
          <w:color w:val="000000"/>
          <w:sz w:val="26"/>
          <w:szCs w:val="26"/>
          <w:lang w:eastAsia="ru-RU"/>
        </w:rPr>
        <w:t>Тульской</w:t>
      </w:r>
      <w:r w:rsidRPr="008C2011">
        <w:rPr>
          <w:color w:val="000000"/>
          <w:sz w:val="26"/>
          <w:szCs w:val="26"/>
          <w:lang w:eastAsia="ru-RU"/>
        </w:rPr>
        <w:t xml:space="preserve"> области (далее – Фонд),  в лице директора </w:t>
      </w:r>
      <w:r>
        <w:rPr>
          <w:color w:val="000000"/>
          <w:sz w:val="26"/>
          <w:szCs w:val="26"/>
          <w:lang w:eastAsia="ru-RU"/>
        </w:rPr>
        <w:t>Пронина Дмитрия Дмитриевича</w:t>
      </w:r>
      <w:r w:rsidRPr="008C2011">
        <w:rPr>
          <w:color w:val="000000"/>
          <w:sz w:val="26"/>
          <w:szCs w:val="26"/>
          <w:lang w:eastAsia="ru-RU"/>
        </w:rPr>
        <w:t>, действующе</w:t>
      </w:r>
      <w:r>
        <w:rPr>
          <w:color w:val="000000"/>
          <w:sz w:val="26"/>
          <w:szCs w:val="26"/>
          <w:lang w:eastAsia="ru-RU"/>
        </w:rPr>
        <w:t>го</w:t>
      </w:r>
      <w:r w:rsidRPr="008C2011">
        <w:rPr>
          <w:color w:val="000000"/>
          <w:sz w:val="26"/>
          <w:szCs w:val="26"/>
          <w:lang w:eastAsia="ru-RU"/>
        </w:rPr>
        <w:t xml:space="preserve"> на основании Устава с одной стороны и_______________________ в лице ___________________действующего на основании _______________ именуемый в дальнейшем </w:t>
      </w:r>
      <w:bookmarkStart w:id="1" w:name="_Hlk101803994"/>
      <w:r>
        <w:rPr>
          <w:color w:val="000000"/>
          <w:sz w:val="26"/>
          <w:szCs w:val="26"/>
          <w:lang w:eastAsia="ru-RU"/>
        </w:rPr>
        <w:t>Грантополучатель</w:t>
      </w:r>
      <w:bookmarkEnd w:id="1"/>
      <w:r w:rsidRPr="008C2011">
        <w:rPr>
          <w:color w:val="000000"/>
          <w:sz w:val="26"/>
          <w:szCs w:val="26"/>
          <w:lang w:eastAsia="ru-RU"/>
        </w:rPr>
        <w:t xml:space="preserve">, далее именуемые «Стороны», в соответствии </w:t>
      </w:r>
      <w:r>
        <w:rPr>
          <w:color w:val="000000"/>
          <w:sz w:val="26"/>
          <w:szCs w:val="26"/>
          <w:lang w:eastAsia="ru-RU"/>
        </w:rPr>
        <w:t xml:space="preserve">с </w:t>
      </w:r>
      <w:r w:rsidRPr="0096319A">
        <w:rPr>
          <w:color w:val="000000"/>
          <w:sz w:val="26"/>
          <w:szCs w:val="26"/>
          <w:lang w:eastAsia="ru-RU"/>
        </w:rPr>
        <w:t>постановлени</w:t>
      </w:r>
      <w:r>
        <w:rPr>
          <w:color w:val="000000"/>
          <w:sz w:val="26"/>
          <w:szCs w:val="26"/>
          <w:lang w:eastAsia="ru-RU"/>
        </w:rPr>
        <w:t>ем</w:t>
      </w:r>
      <w:r w:rsidRPr="0096319A">
        <w:rPr>
          <w:color w:val="000000"/>
          <w:sz w:val="26"/>
          <w:szCs w:val="26"/>
          <w:lang w:eastAsia="ru-RU"/>
        </w:rPr>
        <w:t xml:space="preserve"> правительства Российской Федерации от 18.04.2022 № 686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промышленности», постановлением правительства Тульской области от 20.12.2016 № 603 «Об утверждении порядков определения объема и предоставления из бюджета Тульской области субсидий Фонду развития промышленности Тульской области»</w:t>
      </w:r>
      <w:r>
        <w:rPr>
          <w:color w:val="000000"/>
          <w:sz w:val="26"/>
          <w:szCs w:val="26"/>
          <w:lang w:eastAsia="ru-RU"/>
        </w:rPr>
        <w:t>, Стандартом</w:t>
      </w:r>
      <w:r w:rsidRPr="008C2011">
        <w:rPr>
          <w:color w:val="000000"/>
          <w:sz w:val="26"/>
          <w:szCs w:val="26"/>
          <w:lang w:eastAsia="ru-RU"/>
        </w:rPr>
        <w:t xml:space="preserve"> Фонда развития промышленности </w:t>
      </w:r>
      <w:r>
        <w:rPr>
          <w:color w:val="000000"/>
          <w:sz w:val="26"/>
          <w:szCs w:val="26"/>
          <w:lang w:eastAsia="ru-RU"/>
        </w:rPr>
        <w:t>Тульской</w:t>
      </w:r>
      <w:r w:rsidRPr="008C2011">
        <w:rPr>
          <w:color w:val="000000"/>
          <w:sz w:val="26"/>
          <w:szCs w:val="26"/>
          <w:lang w:eastAsia="ru-RU"/>
        </w:rPr>
        <w:t xml:space="preserve"> области </w:t>
      </w:r>
      <w:r>
        <w:rPr>
          <w:color w:val="000000"/>
          <w:sz w:val="26"/>
          <w:szCs w:val="26"/>
          <w:lang w:eastAsia="ru-RU"/>
        </w:rPr>
        <w:t>«О</w:t>
      </w:r>
      <w:r w:rsidRPr="004C0E3E">
        <w:rPr>
          <w:color w:val="000000"/>
          <w:sz w:val="26"/>
          <w:szCs w:val="26"/>
          <w:lang w:eastAsia="ru-RU"/>
        </w:rPr>
        <w:t xml:space="preserve"> предоставлении финансовой поддержки субъектам деятельности в сфере промышленности в форме грантов на возмещение (компенсацию) части затрат на уплату процентов по кредитным договорам в целях пополнения оборотных средств» (далее – Стандарт), утвержденный</w:t>
      </w:r>
      <w:r w:rsidRPr="008C2011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Протоколом </w:t>
      </w:r>
      <w:r w:rsidRPr="008C2011">
        <w:rPr>
          <w:color w:val="000000"/>
          <w:sz w:val="26"/>
          <w:szCs w:val="26"/>
          <w:lang w:eastAsia="ru-RU"/>
        </w:rPr>
        <w:t>Наблюдательн</w:t>
      </w:r>
      <w:r>
        <w:rPr>
          <w:color w:val="000000"/>
          <w:sz w:val="26"/>
          <w:szCs w:val="26"/>
          <w:lang w:eastAsia="ru-RU"/>
        </w:rPr>
        <w:t>ого</w:t>
      </w:r>
      <w:r w:rsidRPr="008C2011">
        <w:rPr>
          <w:color w:val="000000"/>
          <w:sz w:val="26"/>
          <w:szCs w:val="26"/>
          <w:lang w:eastAsia="ru-RU"/>
        </w:rPr>
        <w:t xml:space="preserve"> совет</w:t>
      </w:r>
      <w:r>
        <w:rPr>
          <w:color w:val="000000"/>
          <w:sz w:val="26"/>
          <w:szCs w:val="26"/>
          <w:lang w:eastAsia="ru-RU"/>
        </w:rPr>
        <w:t>а</w:t>
      </w:r>
      <w:r w:rsidRPr="008C2011">
        <w:rPr>
          <w:color w:val="000000"/>
          <w:sz w:val="26"/>
          <w:szCs w:val="26"/>
          <w:lang w:eastAsia="ru-RU"/>
        </w:rPr>
        <w:t xml:space="preserve"> Фонда</w:t>
      </w:r>
      <w:r>
        <w:rPr>
          <w:color w:val="000000"/>
          <w:sz w:val="26"/>
          <w:szCs w:val="26"/>
          <w:lang w:eastAsia="ru-RU"/>
        </w:rPr>
        <w:t xml:space="preserve"> №</w:t>
      </w:r>
      <w:r w:rsidRPr="004A6B64">
        <w:rPr>
          <w:color w:val="000000"/>
          <w:sz w:val="26"/>
          <w:szCs w:val="26"/>
          <w:highlight w:val="yellow"/>
          <w:lang w:eastAsia="ru-RU"/>
        </w:rPr>
        <w:t xml:space="preserve">3/22 </w:t>
      </w:r>
      <w:r w:rsidRPr="00EE52F1">
        <w:rPr>
          <w:color w:val="000000"/>
          <w:sz w:val="26"/>
          <w:szCs w:val="26"/>
          <w:highlight w:val="yellow"/>
          <w:lang w:eastAsia="ru-RU"/>
        </w:rPr>
        <w:t>30 апреля 202</w:t>
      </w:r>
      <w:r w:rsidRPr="0096319A">
        <w:rPr>
          <w:color w:val="000000"/>
          <w:sz w:val="26"/>
          <w:szCs w:val="26"/>
          <w:highlight w:val="yellow"/>
          <w:lang w:eastAsia="ru-RU"/>
        </w:rPr>
        <w:t>2 г.</w:t>
      </w:r>
      <w:r w:rsidRPr="004A6B64">
        <w:rPr>
          <w:color w:val="000000"/>
          <w:sz w:val="26"/>
          <w:szCs w:val="26"/>
          <w:highlight w:val="yellow"/>
          <w:lang w:eastAsia="ru-RU"/>
        </w:rPr>
        <w:t>,</w:t>
      </w:r>
      <w:r w:rsidRPr="008C2011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на основании решения о предоставлении финансовой поддержки согласно  ________________</w:t>
      </w:r>
      <w:r w:rsidRPr="00DE74AA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заключили</w:t>
      </w:r>
      <w:r w:rsidRPr="008C2011">
        <w:rPr>
          <w:color w:val="000000"/>
          <w:sz w:val="26"/>
          <w:szCs w:val="26"/>
          <w:lang w:eastAsia="ru-RU"/>
        </w:rPr>
        <w:t xml:space="preserve"> соглашени</w:t>
      </w:r>
      <w:r>
        <w:rPr>
          <w:color w:val="000000"/>
          <w:sz w:val="26"/>
          <w:szCs w:val="26"/>
          <w:lang w:eastAsia="ru-RU"/>
        </w:rPr>
        <w:t>е</w:t>
      </w:r>
      <w:r w:rsidRPr="008C2011">
        <w:rPr>
          <w:color w:val="000000"/>
          <w:sz w:val="26"/>
          <w:szCs w:val="26"/>
          <w:lang w:eastAsia="ru-RU"/>
        </w:rPr>
        <w:t xml:space="preserve"> о нижеследующем</w:t>
      </w:r>
    </w:p>
    <w:p w:rsidR="00A14A23" w:rsidRPr="008C2011" w:rsidRDefault="00A14A23" w:rsidP="00A14A23">
      <w:pPr>
        <w:widowControl w:val="0"/>
        <w:suppressAutoHyphens w:val="0"/>
        <w:spacing w:before="240" w:after="240"/>
        <w:jc w:val="center"/>
        <w:rPr>
          <w:b/>
          <w:color w:val="000000"/>
          <w:sz w:val="26"/>
          <w:szCs w:val="26"/>
          <w:lang w:eastAsia="ru-RU"/>
        </w:rPr>
      </w:pPr>
      <w:r w:rsidRPr="008C2011">
        <w:rPr>
          <w:b/>
          <w:color w:val="000000"/>
          <w:sz w:val="26"/>
          <w:szCs w:val="26"/>
          <w:lang w:eastAsia="ru-RU"/>
        </w:rPr>
        <w:t>1. Предмет Соглашения</w:t>
      </w:r>
    </w:p>
    <w:p w:rsidR="00A14A23" w:rsidRPr="008C2011" w:rsidRDefault="00A14A23" w:rsidP="00A14A23">
      <w:pPr>
        <w:widowControl w:val="0"/>
        <w:suppressAutoHyphens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8C2011">
        <w:rPr>
          <w:color w:val="000000"/>
          <w:sz w:val="26"/>
          <w:szCs w:val="26"/>
          <w:lang w:eastAsia="ru-RU"/>
        </w:rPr>
        <w:lastRenderedPageBreak/>
        <w:t xml:space="preserve">1.1. Предметом настоящего Соглашения является </w:t>
      </w:r>
      <w:r>
        <w:rPr>
          <w:color w:val="000000"/>
          <w:sz w:val="26"/>
          <w:szCs w:val="26"/>
          <w:lang w:eastAsia="ru-RU"/>
        </w:rPr>
        <w:t xml:space="preserve">предоставление Фондом финансовой поддержки на </w:t>
      </w:r>
      <w:r w:rsidRPr="00022BE7">
        <w:rPr>
          <w:color w:val="000000"/>
          <w:sz w:val="26"/>
          <w:szCs w:val="26"/>
          <w:lang w:eastAsia="ru-RU"/>
        </w:rPr>
        <w:t>компенсаци</w:t>
      </w:r>
      <w:r>
        <w:rPr>
          <w:color w:val="000000"/>
          <w:sz w:val="26"/>
          <w:szCs w:val="26"/>
          <w:lang w:eastAsia="ru-RU"/>
        </w:rPr>
        <w:t>ю</w:t>
      </w:r>
      <w:r w:rsidRPr="00022BE7">
        <w:rPr>
          <w:color w:val="000000"/>
          <w:sz w:val="26"/>
          <w:szCs w:val="26"/>
          <w:lang w:eastAsia="ru-RU"/>
        </w:rPr>
        <w:t xml:space="preserve"> части затрат </w:t>
      </w:r>
      <w:r w:rsidRPr="00C9547B">
        <w:rPr>
          <w:color w:val="000000"/>
          <w:sz w:val="26"/>
          <w:szCs w:val="26"/>
          <w:lang w:eastAsia="ru-RU"/>
        </w:rPr>
        <w:t>Грантополучател</w:t>
      </w:r>
      <w:r>
        <w:rPr>
          <w:color w:val="000000"/>
          <w:sz w:val="26"/>
          <w:szCs w:val="26"/>
          <w:lang w:eastAsia="ru-RU"/>
        </w:rPr>
        <w:t xml:space="preserve">я </w:t>
      </w:r>
      <w:r w:rsidRPr="00022BE7">
        <w:rPr>
          <w:color w:val="000000"/>
          <w:sz w:val="26"/>
          <w:szCs w:val="26"/>
          <w:lang w:eastAsia="ru-RU"/>
        </w:rPr>
        <w:t>на уплату процентов по кредитн</w:t>
      </w:r>
      <w:r>
        <w:rPr>
          <w:color w:val="000000"/>
          <w:sz w:val="26"/>
          <w:szCs w:val="26"/>
          <w:lang w:eastAsia="ru-RU"/>
        </w:rPr>
        <w:t>ому</w:t>
      </w:r>
      <w:r w:rsidRPr="00022BE7">
        <w:rPr>
          <w:color w:val="000000"/>
          <w:sz w:val="26"/>
          <w:szCs w:val="26"/>
          <w:lang w:eastAsia="ru-RU"/>
        </w:rPr>
        <w:t xml:space="preserve"> договор</w:t>
      </w:r>
      <w:r>
        <w:rPr>
          <w:color w:val="000000"/>
          <w:sz w:val="26"/>
          <w:szCs w:val="26"/>
          <w:lang w:eastAsia="ru-RU"/>
        </w:rPr>
        <w:t>у ______________ (реквизиты договора) в редакции дополнительных соглашений _______________________________</w:t>
      </w:r>
      <w:r w:rsidRPr="00022BE7">
        <w:rPr>
          <w:color w:val="000000"/>
          <w:sz w:val="26"/>
          <w:szCs w:val="26"/>
          <w:lang w:eastAsia="ru-RU"/>
        </w:rPr>
        <w:t>, заключенн</w:t>
      </w:r>
      <w:r>
        <w:rPr>
          <w:color w:val="000000"/>
          <w:sz w:val="26"/>
          <w:szCs w:val="26"/>
          <w:lang w:eastAsia="ru-RU"/>
        </w:rPr>
        <w:t>о</w:t>
      </w:r>
      <w:r w:rsidRPr="00022BE7">
        <w:rPr>
          <w:color w:val="000000"/>
          <w:sz w:val="26"/>
          <w:szCs w:val="26"/>
          <w:lang w:eastAsia="ru-RU"/>
        </w:rPr>
        <w:t>м</w:t>
      </w:r>
      <w:r>
        <w:rPr>
          <w:color w:val="000000"/>
          <w:sz w:val="26"/>
          <w:szCs w:val="26"/>
          <w:lang w:eastAsia="ru-RU"/>
        </w:rPr>
        <w:t>у</w:t>
      </w:r>
      <w:r w:rsidRPr="00022BE7">
        <w:rPr>
          <w:color w:val="000000"/>
          <w:sz w:val="26"/>
          <w:szCs w:val="26"/>
          <w:lang w:eastAsia="ru-RU"/>
        </w:rPr>
        <w:t xml:space="preserve"> </w:t>
      </w:r>
      <w:r w:rsidRPr="00C9547B">
        <w:rPr>
          <w:color w:val="000000"/>
          <w:sz w:val="26"/>
          <w:szCs w:val="26"/>
          <w:lang w:eastAsia="ru-RU"/>
        </w:rPr>
        <w:t>Грантополучател</w:t>
      </w:r>
      <w:r>
        <w:rPr>
          <w:color w:val="000000"/>
          <w:sz w:val="26"/>
          <w:szCs w:val="26"/>
          <w:lang w:eastAsia="ru-RU"/>
        </w:rPr>
        <w:t>ем</w:t>
      </w:r>
      <w:r w:rsidRPr="00022BE7">
        <w:rPr>
          <w:color w:val="000000"/>
          <w:sz w:val="26"/>
          <w:szCs w:val="26"/>
          <w:lang w:eastAsia="ru-RU"/>
        </w:rPr>
        <w:t xml:space="preserve"> с </w:t>
      </w:r>
      <w:r>
        <w:rPr>
          <w:color w:val="000000"/>
          <w:sz w:val="26"/>
          <w:szCs w:val="26"/>
          <w:lang w:eastAsia="ru-RU"/>
        </w:rPr>
        <w:t>_______________ (наименование банка, ОГРН, номер генеральной лицензии ЦБ РФ)</w:t>
      </w:r>
      <w:r w:rsidRPr="00022BE7">
        <w:rPr>
          <w:color w:val="000000"/>
          <w:sz w:val="26"/>
          <w:szCs w:val="26"/>
          <w:lang w:eastAsia="ru-RU"/>
        </w:rPr>
        <w:t>, в целях пополнения оборотных средств</w:t>
      </w:r>
      <w:r>
        <w:rPr>
          <w:color w:val="000000"/>
          <w:sz w:val="26"/>
          <w:szCs w:val="26"/>
          <w:lang w:eastAsia="ru-RU"/>
        </w:rPr>
        <w:t xml:space="preserve"> в пределах установленного лимита. </w:t>
      </w:r>
    </w:p>
    <w:p w:rsidR="00A14A23" w:rsidRPr="008C2011" w:rsidRDefault="00A14A23" w:rsidP="00A14A23">
      <w:pPr>
        <w:widowControl w:val="0"/>
        <w:suppressAutoHyphens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8C2011">
        <w:rPr>
          <w:color w:val="000000"/>
          <w:sz w:val="26"/>
          <w:szCs w:val="26"/>
          <w:lang w:eastAsia="ru-RU"/>
        </w:rPr>
        <w:t xml:space="preserve">1.2. Период, за который происходит </w:t>
      </w:r>
      <w:r>
        <w:rPr>
          <w:color w:val="000000"/>
          <w:sz w:val="26"/>
          <w:szCs w:val="26"/>
          <w:lang w:eastAsia="ru-RU"/>
        </w:rPr>
        <w:t>финансовая поддержка в форме гранта на компенсацию</w:t>
      </w:r>
      <w:r w:rsidRPr="008C2011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понесенных </w:t>
      </w:r>
      <w:r w:rsidRPr="00C9547B">
        <w:rPr>
          <w:color w:val="000000"/>
          <w:sz w:val="26"/>
          <w:szCs w:val="26"/>
          <w:lang w:eastAsia="ru-RU"/>
        </w:rPr>
        <w:t>Грантополучател</w:t>
      </w:r>
      <w:r>
        <w:rPr>
          <w:color w:val="000000"/>
          <w:sz w:val="26"/>
          <w:szCs w:val="26"/>
          <w:lang w:eastAsia="ru-RU"/>
        </w:rPr>
        <w:t>ем</w:t>
      </w:r>
      <w:r w:rsidRPr="008C2011">
        <w:rPr>
          <w:color w:val="000000"/>
          <w:sz w:val="26"/>
          <w:szCs w:val="26"/>
          <w:lang w:eastAsia="ru-RU"/>
        </w:rPr>
        <w:t xml:space="preserve"> расходов н</w:t>
      </w:r>
      <w:r>
        <w:rPr>
          <w:color w:val="000000"/>
          <w:sz w:val="26"/>
          <w:szCs w:val="26"/>
          <w:lang w:eastAsia="ru-RU"/>
        </w:rPr>
        <w:t>а уплату процентов по кредиту: с ______________ по _______________________.</w:t>
      </w:r>
    </w:p>
    <w:p w:rsidR="00A14A23" w:rsidRDefault="00A14A23" w:rsidP="00A14A23">
      <w:pPr>
        <w:widowControl w:val="0"/>
        <w:suppressAutoHyphens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8C2011">
        <w:rPr>
          <w:color w:val="000000"/>
          <w:sz w:val="26"/>
          <w:szCs w:val="26"/>
          <w:lang w:eastAsia="ru-RU"/>
        </w:rPr>
        <w:t xml:space="preserve">1.3. </w:t>
      </w:r>
      <w:r>
        <w:rPr>
          <w:color w:val="000000"/>
          <w:sz w:val="26"/>
          <w:szCs w:val="26"/>
          <w:lang w:eastAsia="ru-RU"/>
        </w:rPr>
        <w:t>Предельная с</w:t>
      </w:r>
      <w:r w:rsidRPr="008C2011">
        <w:rPr>
          <w:color w:val="000000"/>
          <w:sz w:val="26"/>
          <w:szCs w:val="26"/>
          <w:lang w:eastAsia="ru-RU"/>
        </w:rPr>
        <w:t xml:space="preserve">умма </w:t>
      </w:r>
      <w:r>
        <w:rPr>
          <w:color w:val="000000"/>
          <w:sz w:val="26"/>
          <w:szCs w:val="26"/>
          <w:lang w:eastAsia="ru-RU"/>
        </w:rPr>
        <w:t xml:space="preserve">(лимит) </w:t>
      </w:r>
      <w:r w:rsidRPr="008C2011">
        <w:rPr>
          <w:color w:val="000000"/>
          <w:sz w:val="26"/>
          <w:szCs w:val="26"/>
          <w:lang w:eastAsia="ru-RU"/>
        </w:rPr>
        <w:t>финансов</w:t>
      </w:r>
      <w:r>
        <w:rPr>
          <w:color w:val="000000"/>
          <w:sz w:val="26"/>
          <w:szCs w:val="26"/>
          <w:lang w:eastAsia="ru-RU"/>
        </w:rPr>
        <w:t>ой</w:t>
      </w:r>
      <w:r w:rsidRPr="008C2011">
        <w:rPr>
          <w:color w:val="000000"/>
          <w:sz w:val="26"/>
          <w:szCs w:val="26"/>
          <w:lang w:eastAsia="ru-RU"/>
        </w:rPr>
        <w:t xml:space="preserve"> поддержк</w:t>
      </w:r>
      <w:r>
        <w:rPr>
          <w:color w:val="000000"/>
          <w:sz w:val="26"/>
          <w:szCs w:val="26"/>
          <w:lang w:eastAsia="ru-RU"/>
        </w:rPr>
        <w:t>и</w:t>
      </w:r>
      <w:r w:rsidRPr="008C2011">
        <w:rPr>
          <w:color w:val="000000"/>
          <w:sz w:val="26"/>
          <w:szCs w:val="26"/>
          <w:lang w:eastAsia="ru-RU"/>
        </w:rPr>
        <w:t xml:space="preserve"> в </w:t>
      </w:r>
      <w:r>
        <w:rPr>
          <w:color w:val="000000"/>
          <w:sz w:val="26"/>
          <w:szCs w:val="26"/>
          <w:lang w:eastAsia="ru-RU"/>
        </w:rPr>
        <w:t>форме</w:t>
      </w:r>
      <w:r w:rsidRPr="008C2011">
        <w:rPr>
          <w:color w:val="000000"/>
          <w:sz w:val="26"/>
          <w:szCs w:val="26"/>
          <w:lang w:eastAsia="ru-RU"/>
        </w:rPr>
        <w:t xml:space="preserve"> гранта </w:t>
      </w:r>
      <w:r>
        <w:rPr>
          <w:color w:val="000000"/>
          <w:sz w:val="26"/>
          <w:szCs w:val="26"/>
          <w:lang w:eastAsia="ru-RU"/>
        </w:rPr>
        <w:t>на возмещение</w:t>
      </w:r>
      <w:r w:rsidRPr="008C2011">
        <w:rPr>
          <w:color w:val="000000"/>
          <w:sz w:val="26"/>
          <w:szCs w:val="26"/>
          <w:lang w:eastAsia="ru-RU"/>
        </w:rPr>
        <w:t xml:space="preserve"> части затрат в виде уплаты процентов по Кредитам составляет _____</w:t>
      </w:r>
      <w:r>
        <w:rPr>
          <w:color w:val="000000"/>
          <w:sz w:val="26"/>
          <w:szCs w:val="26"/>
          <w:lang w:eastAsia="ru-RU"/>
        </w:rPr>
        <w:t>__________(_____)</w:t>
      </w:r>
      <w:r w:rsidRPr="008C2011">
        <w:rPr>
          <w:color w:val="000000"/>
          <w:sz w:val="26"/>
          <w:szCs w:val="26"/>
          <w:lang w:eastAsia="ru-RU"/>
        </w:rPr>
        <w:t xml:space="preserve"> рублей</w:t>
      </w:r>
      <w:r>
        <w:rPr>
          <w:color w:val="000000"/>
          <w:sz w:val="26"/>
          <w:szCs w:val="26"/>
          <w:lang w:eastAsia="ru-RU"/>
        </w:rPr>
        <w:t xml:space="preserve"> в соответствии с приложением №1 к Соглашению.</w:t>
      </w:r>
    </w:p>
    <w:p w:rsidR="00A14A23" w:rsidRPr="00126F80" w:rsidRDefault="00A14A23" w:rsidP="00A14A23">
      <w:pPr>
        <w:widowControl w:val="0"/>
        <w:suppressAutoHyphens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126F80">
        <w:rPr>
          <w:color w:val="000000"/>
          <w:sz w:val="26"/>
          <w:szCs w:val="26"/>
          <w:lang w:eastAsia="ru-RU"/>
        </w:rPr>
        <w:t>1.4. Выплата финансовой поддержки в форме гранта на возмещение части затрат в виде уплаты процентов по Кредитам осуществляется на основании одобренных Заявок на компенсацию (возмещение) процентов по кредиту в форме грантов в срок не более 10 рабочих дней с даты подачи Грантополучателем Заявки с полным комплектом документов, предусмотренного Стандартом.</w:t>
      </w:r>
    </w:p>
    <w:p w:rsidR="00A14A23" w:rsidRPr="00126F80" w:rsidRDefault="00A14A23" w:rsidP="00A14A23">
      <w:pPr>
        <w:widowControl w:val="0"/>
        <w:suppressAutoHyphens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126F80">
        <w:rPr>
          <w:color w:val="000000"/>
          <w:sz w:val="26"/>
          <w:szCs w:val="26"/>
          <w:lang w:eastAsia="ru-RU"/>
        </w:rPr>
        <w:t>1.5. Сумма финансовой поддержки в форме гранта</w:t>
      </w:r>
      <w:r>
        <w:rPr>
          <w:color w:val="000000"/>
          <w:sz w:val="26"/>
          <w:szCs w:val="26"/>
          <w:lang w:eastAsia="ru-RU"/>
        </w:rPr>
        <w:t>,</w:t>
      </w:r>
      <w:r w:rsidRPr="00126F80">
        <w:rPr>
          <w:color w:val="000000"/>
          <w:sz w:val="26"/>
          <w:szCs w:val="26"/>
          <w:lang w:eastAsia="ru-RU"/>
        </w:rPr>
        <w:t xml:space="preserve"> подлежащая перечислению Грантополучателю, указывается в Заявке на компенсацию (возмещение) процентов по кредиту в форме грантов</w:t>
      </w:r>
      <w:r>
        <w:rPr>
          <w:color w:val="000000"/>
          <w:sz w:val="26"/>
          <w:szCs w:val="26"/>
          <w:lang w:eastAsia="ru-RU"/>
        </w:rPr>
        <w:t xml:space="preserve"> и подтверждается документами, указанными в Стандарте.</w:t>
      </w:r>
    </w:p>
    <w:p w:rsidR="00A14A23" w:rsidRPr="00126F80" w:rsidRDefault="00A14A23" w:rsidP="00A14A23">
      <w:pPr>
        <w:widowControl w:val="0"/>
        <w:suppressAutoHyphens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126F80">
        <w:rPr>
          <w:color w:val="000000"/>
          <w:sz w:val="26"/>
          <w:szCs w:val="26"/>
          <w:lang w:eastAsia="ru-RU"/>
        </w:rPr>
        <w:t>1.6. Получение Грантополучателем финансовая поддержка в форме гранта считается день списания денежных средств с лицевого счета Фондом на реквизиты, указанные Грантополучателем в настоящем Соглашении.</w:t>
      </w:r>
    </w:p>
    <w:p w:rsidR="00A14A23" w:rsidRDefault="00A14A23" w:rsidP="00A14A23">
      <w:pPr>
        <w:widowControl w:val="0"/>
        <w:suppressAutoHyphens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126F80">
        <w:rPr>
          <w:color w:val="000000"/>
          <w:sz w:val="26"/>
          <w:szCs w:val="26"/>
          <w:lang w:eastAsia="ru-RU"/>
        </w:rPr>
        <w:t xml:space="preserve">1.7. Предоставление финансовой поддержки производится при наличии свободного остатка (на дату перечисления суммы гранта на счет Грантополучателя) средств субсидии, предоставленной из Фонду на осуществление финансовой поддержки субъектов деятельности в сфере промышленности в форме грантов. </w:t>
      </w:r>
    </w:p>
    <w:p w:rsidR="00A14A23" w:rsidRPr="008C2011" w:rsidRDefault="00A14A23" w:rsidP="00A14A23">
      <w:pPr>
        <w:widowControl w:val="0"/>
        <w:suppressAutoHyphens w:val="0"/>
        <w:ind w:firstLine="700"/>
        <w:jc w:val="both"/>
        <w:rPr>
          <w:color w:val="000000"/>
          <w:sz w:val="26"/>
          <w:szCs w:val="26"/>
          <w:lang w:eastAsia="ru-RU"/>
        </w:rPr>
      </w:pPr>
    </w:p>
    <w:p w:rsidR="00A14A23" w:rsidRPr="008C2011" w:rsidRDefault="00A14A23" w:rsidP="00A14A23">
      <w:pPr>
        <w:widowControl w:val="0"/>
        <w:suppressAutoHyphens w:val="0"/>
        <w:spacing w:after="120"/>
        <w:jc w:val="center"/>
        <w:rPr>
          <w:b/>
          <w:color w:val="000000"/>
          <w:sz w:val="26"/>
          <w:szCs w:val="26"/>
          <w:lang w:eastAsia="ru-RU"/>
        </w:rPr>
      </w:pPr>
      <w:r w:rsidRPr="008C2011">
        <w:rPr>
          <w:b/>
          <w:color w:val="000000"/>
          <w:sz w:val="26"/>
          <w:szCs w:val="26"/>
          <w:lang w:eastAsia="ru-RU"/>
        </w:rPr>
        <w:t xml:space="preserve">2. </w:t>
      </w:r>
      <w:r w:rsidRPr="00C9547B">
        <w:rPr>
          <w:b/>
          <w:color w:val="000000"/>
          <w:sz w:val="26"/>
          <w:szCs w:val="26"/>
          <w:lang w:eastAsia="ru-RU"/>
        </w:rPr>
        <w:t>Грантополучатель</w:t>
      </w:r>
      <w:r w:rsidRPr="008C2011">
        <w:rPr>
          <w:b/>
          <w:color w:val="000000"/>
          <w:sz w:val="26"/>
          <w:szCs w:val="26"/>
          <w:lang w:eastAsia="ru-RU"/>
        </w:rPr>
        <w:t xml:space="preserve"> настоящим подтверждает следующие обстоятельства:</w:t>
      </w:r>
    </w:p>
    <w:p w:rsidR="00A14A23" w:rsidRPr="008C2011" w:rsidRDefault="00A14A23" w:rsidP="00A14A23">
      <w:pPr>
        <w:widowControl w:val="0"/>
        <w:suppressAutoHyphens w:val="0"/>
        <w:ind w:right="140" w:firstLine="720"/>
        <w:jc w:val="both"/>
        <w:rPr>
          <w:color w:val="000000"/>
          <w:sz w:val="26"/>
          <w:szCs w:val="26"/>
          <w:lang w:eastAsia="ru-RU"/>
        </w:rPr>
      </w:pPr>
      <w:r w:rsidRPr="008C2011">
        <w:rPr>
          <w:color w:val="000000"/>
          <w:sz w:val="26"/>
          <w:szCs w:val="26"/>
          <w:lang w:eastAsia="ru-RU"/>
        </w:rPr>
        <w:t xml:space="preserve">2.1. </w:t>
      </w:r>
      <w:r w:rsidRPr="00C9547B">
        <w:rPr>
          <w:color w:val="000000"/>
          <w:sz w:val="26"/>
          <w:szCs w:val="26"/>
          <w:lang w:eastAsia="ru-RU"/>
        </w:rPr>
        <w:t>Грантополучатель</w:t>
      </w:r>
      <w:r w:rsidRPr="008C2011">
        <w:rPr>
          <w:color w:val="000000"/>
          <w:sz w:val="26"/>
          <w:szCs w:val="26"/>
          <w:lang w:eastAsia="ru-RU"/>
        </w:rPr>
        <w:t xml:space="preserve"> является юридическим лицом или индивидуальным предпринимателем, </w:t>
      </w:r>
      <w:r>
        <w:rPr>
          <w:color w:val="000000"/>
          <w:sz w:val="26"/>
          <w:szCs w:val="26"/>
          <w:lang w:eastAsia="ru-RU"/>
        </w:rPr>
        <w:t xml:space="preserve">зарегистрированного </w:t>
      </w:r>
      <w:r w:rsidRPr="00C9547B">
        <w:rPr>
          <w:color w:val="000000"/>
          <w:sz w:val="26"/>
          <w:szCs w:val="26"/>
          <w:lang w:eastAsia="ru-RU"/>
        </w:rPr>
        <w:t>в качестве налогоплательщика на территории Тульской области</w:t>
      </w:r>
      <w:r w:rsidRPr="008C2011">
        <w:rPr>
          <w:color w:val="000000"/>
          <w:sz w:val="26"/>
          <w:szCs w:val="26"/>
          <w:lang w:eastAsia="ru-RU"/>
        </w:rPr>
        <w:t xml:space="preserve">, </w:t>
      </w:r>
      <w:r w:rsidRPr="00C9547B">
        <w:rPr>
          <w:color w:val="000000"/>
          <w:sz w:val="26"/>
          <w:szCs w:val="26"/>
          <w:lang w:eastAsia="ru-RU"/>
        </w:rPr>
        <w:t>получение грантов для которого не запрещено действующим законодательством или уставом</w:t>
      </w:r>
      <w:r w:rsidRPr="008C2011">
        <w:rPr>
          <w:color w:val="000000"/>
          <w:sz w:val="26"/>
          <w:szCs w:val="26"/>
          <w:lang w:eastAsia="ru-RU"/>
        </w:rPr>
        <w:t>;</w:t>
      </w:r>
    </w:p>
    <w:p w:rsidR="00A14A23" w:rsidRDefault="00A14A23" w:rsidP="00A14A23">
      <w:pPr>
        <w:widowControl w:val="0"/>
        <w:suppressAutoHyphens w:val="0"/>
        <w:ind w:right="140" w:firstLine="720"/>
        <w:jc w:val="both"/>
        <w:rPr>
          <w:color w:val="000000"/>
          <w:sz w:val="26"/>
          <w:szCs w:val="26"/>
          <w:lang w:eastAsia="ru-RU"/>
        </w:rPr>
      </w:pPr>
      <w:r w:rsidRPr="008C2011">
        <w:rPr>
          <w:color w:val="000000"/>
          <w:sz w:val="26"/>
          <w:szCs w:val="26"/>
          <w:lang w:eastAsia="ru-RU"/>
        </w:rPr>
        <w:t xml:space="preserve">2.2. </w:t>
      </w:r>
      <w:r w:rsidRPr="00C9547B">
        <w:rPr>
          <w:color w:val="000000"/>
          <w:sz w:val="26"/>
          <w:szCs w:val="26"/>
          <w:lang w:eastAsia="ru-RU"/>
        </w:rPr>
        <w:t>Грантополучатель</w:t>
      </w:r>
      <w:r w:rsidRPr="008C2011">
        <w:rPr>
          <w:color w:val="000000"/>
          <w:sz w:val="26"/>
          <w:szCs w:val="26"/>
          <w:lang w:eastAsia="ru-RU"/>
        </w:rPr>
        <w:t xml:space="preserve"> не является иностранным и российским юридическим лицом, указанным в пункте 15 статьи 241 Бюджетного кодекса Российской Федерации, на дату подачи Заявления;</w:t>
      </w:r>
    </w:p>
    <w:p w:rsidR="00A14A23" w:rsidRPr="00C9547B" w:rsidRDefault="00A14A23" w:rsidP="00A14A23">
      <w:pPr>
        <w:widowControl w:val="0"/>
        <w:suppressAutoHyphens w:val="0"/>
        <w:ind w:right="140"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Pr="00C9547B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>3</w:t>
      </w:r>
      <w:r w:rsidRPr="00C9547B">
        <w:rPr>
          <w:color w:val="000000"/>
          <w:sz w:val="26"/>
          <w:szCs w:val="26"/>
          <w:lang w:eastAsia="ru-RU"/>
        </w:rPr>
        <w:t>. Грантополучатель</w:t>
      </w:r>
      <w:r>
        <w:rPr>
          <w:color w:val="000000"/>
          <w:sz w:val="26"/>
          <w:szCs w:val="26"/>
          <w:lang w:eastAsia="ru-RU"/>
        </w:rPr>
        <w:t xml:space="preserve"> осуществляет</w:t>
      </w:r>
      <w:r w:rsidRPr="00C9547B">
        <w:rPr>
          <w:color w:val="000000"/>
          <w:sz w:val="26"/>
          <w:szCs w:val="26"/>
          <w:lang w:eastAsia="ru-RU"/>
        </w:rPr>
        <w:t xml:space="preserve"> вид</w:t>
      </w:r>
      <w:r>
        <w:rPr>
          <w:color w:val="000000"/>
          <w:sz w:val="26"/>
          <w:szCs w:val="26"/>
          <w:lang w:eastAsia="ru-RU"/>
        </w:rPr>
        <w:t>ы</w:t>
      </w:r>
      <w:r w:rsidRPr="00C9547B">
        <w:rPr>
          <w:color w:val="000000"/>
          <w:sz w:val="26"/>
          <w:szCs w:val="26"/>
          <w:lang w:eastAsia="ru-RU"/>
        </w:rPr>
        <w:t xml:space="preserve"> экономической деятельности, которые относятся к сфере ведения Министерства промышленности и торговли Российской Федерации; </w:t>
      </w:r>
    </w:p>
    <w:p w:rsidR="00A14A23" w:rsidRPr="00C9547B" w:rsidRDefault="00A14A23" w:rsidP="00A14A23">
      <w:pPr>
        <w:widowControl w:val="0"/>
        <w:suppressAutoHyphens w:val="0"/>
        <w:ind w:right="140"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Pr="00C9547B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>4</w:t>
      </w:r>
      <w:r w:rsidRPr="00C9547B">
        <w:rPr>
          <w:color w:val="000000"/>
          <w:sz w:val="26"/>
          <w:szCs w:val="26"/>
          <w:lang w:eastAsia="ru-RU"/>
        </w:rPr>
        <w:t xml:space="preserve">. </w:t>
      </w:r>
      <w:r>
        <w:rPr>
          <w:color w:val="000000"/>
          <w:sz w:val="26"/>
          <w:szCs w:val="26"/>
          <w:lang w:eastAsia="ru-RU"/>
        </w:rPr>
        <w:t>Р</w:t>
      </w:r>
      <w:r w:rsidRPr="00C9547B">
        <w:rPr>
          <w:color w:val="000000"/>
          <w:sz w:val="26"/>
          <w:szCs w:val="26"/>
          <w:lang w:eastAsia="ru-RU"/>
        </w:rPr>
        <w:t xml:space="preserve">егистрации </w:t>
      </w:r>
      <w:bookmarkStart w:id="2" w:name="_Hlk101804173"/>
      <w:r w:rsidRPr="00C9547B">
        <w:rPr>
          <w:color w:val="000000"/>
          <w:sz w:val="26"/>
          <w:szCs w:val="26"/>
          <w:lang w:eastAsia="ru-RU"/>
        </w:rPr>
        <w:t>Грантополучател</w:t>
      </w:r>
      <w:r>
        <w:rPr>
          <w:color w:val="000000"/>
          <w:sz w:val="26"/>
          <w:szCs w:val="26"/>
          <w:lang w:eastAsia="ru-RU"/>
        </w:rPr>
        <w:t>я</w:t>
      </w:r>
      <w:bookmarkEnd w:id="2"/>
      <w:r w:rsidRPr="00C9547B">
        <w:rPr>
          <w:color w:val="000000"/>
          <w:sz w:val="26"/>
          <w:szCs w:val="26"/>
          <w:lang w:eastAsia="ru-RU"/>
        </w:rPr>
        <w:t xml:space="preserve"> в качестве юридического лица или индивидуального предпринимателя составляет не менее 24 календарных месяцев;</w:t>
      </w:r>
    </w:p>
    <w:p w:rsidR="00A14A23" w:rsidRPr="00C9547B" w:rsidRDefault="00A14A23" w:rsidP="00A14A23">
      <w:pPr>
        <w:widowControl w:val="0"/>
        <w:suppressAutoHyphens w:val="0"/>
        <w:ind w:right="140"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Pr="00C9547B">
        <w:rPr>
          <w:color w:val="000000"/>
          <w:sz w:val="26"/>
          <w:szCs w:val="26"/>
          <w:lang w:eastAsia="ru-RU"/>
        </w:rPr>
        <w:t>.5. Грантополучател</w:t>
      </w:r>
      <w:r>
        <w:rPr>
          <w:color w:val="000000"/>
          <w:sz w:val="26"/>
          <w:szCs w:val="26"/>
          <w:lang w:eastAsia="ru-RU"/>
        </w:rPr>
        <w:t>ем</w:t>
      </w:r>
      <w:r w:rsidRPr="00C9547B">
        <w:rPr>
          <w:color w:val="000000"/>
          <w:sz w:val="26"/>
          <w:szCs w:val="26"/>
          <w:lang w:eastAsia="ru-RU"/>
        </w:rPr>
        <w:t xml:space="preserve"> не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9547B">
        <w:rPr>
          <w:color w:val="000000"/>
          <w:sz w:val="26"/>
          <w:szCs w:val="26"/>
          <w:lang w:eastAsia="ru-RU"/>
        </w:rPr>
        <w:t>получен</w:t>
      </w:r>
      <w:r>
        <w:rPr>
          <w:color w:val="000000"/>
          <w:sz w:val="26"/>
          <w:szCs w:val="26"/>
          <w:lang w:eastAsia="ru-RU"/>
        </w:rPr>
        <w:t>о</w:t>
      </w:r>
      <w:r w:rsidRPr="00C9547B">
        <w:rPr>
          <w:color w:val="000000"/>
          <w:sz w:val="26"/>
          <w:szCs w:val="26"/>
          <w:lang w:eastAsia="ru-RU"/>
        </w:rPr>
        <w:t xml:space="preserve"> на первое число месяца, предшествующего месяцу, в котором планируется заключение договора о предоставлении финансовой поддержки, средств из бюджетов бюджетной системы Российской Федерации, предоставляемых в соответствии с иными нормативными правовыми актами, а также средств, предоставляемых иными государственными </w:t>
      </w:r>
      <w:r w:rsidRPr="00C9547B">
        <w:rPr>
          <w:color w:val="000000"/>
          <w:sz w:val="26"/>
          <w:szCs w:val="26"/>
          <w:lang w:eastAsia="ru-RU"/>
        </w:rPr>
        <w:lastRenderedPageBreak/>
        <w:t xml:space="preserve">институтами развития, на цели, установленные Стандартом; </w:t>
      </w:r>
    </w:p>
    <w:p w:rsidR="00A14A23" w:rsidRPr="00C9547B" w:rsidRDefault="00A14A23" w:rsidP="00A14A23">
      <w:pPr>
        <w:widowControl w:val="0"/>
        <w:suppressAutoHyphens w:val="0"/>
        <w:ind w:right="140"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Pr="00C9547B">
        <w:rPr>
          <w:color w:val="000000"/>
          <w:sz w:val="26"/>
          <w:szCs w:val="26"/>
          <w:lang w:eastAsia="ru-RU"/>
        </w:rPr>
        <w:t xml:space="preserve">.6. </w:t>
      </w:r>
      <w:r>
        <w:rPr>
          <w:color w:val="000000"/>
          <w:sz w:val="26"/>
          <w:szCs w:val="26"/>
          <w:lang w:eastAsia="ru-RU"/>
        </w:rPr>
        <w:t>У</w:t>
      </w:r>
      <w:r w:rsidRPr="00C9547B">
        <w:rPr>
          <w:color w:val="000000"/>
          <w:sz w:val="26"/>
          <w:szCs w:val="26"/>
          <w:lang w:eastAsia="ru-RU"/>
        </w:rPr>
        <w:t xml:space="preserve"> Грантополучателя </w:t>
      </w:r>
      <w:r>
        <w:rPr>
          <w:color w:val="000000"/>
          <w:sz w:val="26"/>
          <w:szCs w:val="26"/>
          <w:lang w:eastAsia="ru-RU"/>
        </w:rPr>
        <w:t xml:space="preserve">есть </w:t>
      </w:r>
      <w:r w:rsidRPr="00C9547B">
        <w:rPr>
          <w:color w:val="000000"/>
          <w:sz w:val="26"/>
          <w:szCs w:val="26"/>
          <w:lang w:eastAsia="ru-RU"/>
        </w:rPr>
        <w:t>действующ</w:t>
      </w:r>
      <w:r>
        <w:rPr>
          <w:color w:val="000000"/>
          <w:sz w:val="26"/>
          <w:szCs w:val="26"/>
          <w:lang w:eastAsia="ru-RU"/>
        </w:rPr>
        <w:t>ий</w:t>
      </w:r>
      <w:r w:rsidRPr="00C9547B">
        <w:rPr>
          <w:color w:val="000000"/>
          <w:sz w:val="26"/>
          <w:szCs w:val="26"/>
          <w:lang w:eastAsia="ru-RU"/>
        </w:rPr>
        <w:t xml:space="preserve"> кредитн</w:t>
      </w:r>
      <w:r>
        <w:rPr>
          <w:color w:val="000000"/>
          <w:sz w:val="26"/>
          <w:szCs w:val="26"/>
          <w:lang w:eastAsia="ru-RU"/>
        </w:rPr>
        <w:t>ый</w:t>
      </w:r>
      <w:r w:rsidRPr="00C9547B">
        <w:rPr>
          <w:color w:val="000000"/>
          <w:sz w:val="26"/>
          <w:szCs w:val="26"/>
          <w:lang w:eastAsia="ru-RU"/>
        </w:rPr>
        <w:t xml:space="preserve"> договор, заключенн</w:t>
      </w:r>
      <w:r>
        <w:rPr>
          <w:color w:val="000000"/>
          <w:sz w:val="26"/>
          <w:szCs w:val="26"/>
          <w:lang w:eastAsia="ru-RU"/>
        </w:rPr>
        <w:t>ый</w:t>
      </w:r>
      <w:r w:rsidRPr="00C9547B">
        <w:rPr>
          <w:color w:val="000000"/>
          <w:sz w:val="26"/>
          <w:szCs w:val="26"/>
          <w:lang w:eastAsia="ru-RU"/>
        </w:rPr>
        <w:t xml:space="preserve"> с кредитной организацией на цели, указанные в Стандарт</w:t>
      </w:r>
      <w:r>
        <w:rPr>
          <w:color w:val="000000"/>
          <w:sz w:val="26"/>
          <w:szCs w:val="26"/>
          <w:lang w:eastAsia="ru-RU"/>
        </w:rPr>
        <w:t>е</w:t>
      </w:r>
      <w:r w:rsidRPr="00C9547B">
        <w:rPr>
          <w:color w:val="000000"/>
          <w:sz w:val="26"/>
          <w:szCs w:val="26"/>
          <w:lang w:eastAsia="ru-RU"/>
        </w:rPr>
        <w:t>;</w:t>
      </w:r>
    </w:p>
    <w:p w:rsidR="00A14A23" w:rsidRPr="00C9547B" w:rsidRDefault="00A14A23" w:rsidP="00A14A23">
      <w:pPr>
        <w:widowControl w:val="0"/>
        <w:suppressAutoHyphens w:val="0"/>
        <w:ind w:right="140"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Pr="00C9547B">
        <w:rPr>
          <w:color w:val="000000"/>
          <w:sz w:val="26"/>
          <w:szCs w:val="26"/>
          <w:lang w:eastAsia="ru-RU"/>
        </w:rPr>
        <w:t xml:space="preserve">.7. </w:t>
      </w:r>
      <w:r>
        <w:rPr>
          <w:color w:val="000000"/>
          <w:sz w:val="26"/>
          <w:szCs w:val="26"/>
          <w:lang w:eastAsia="ru-RU"/>
        </w:rPr>
        <w:t>В</w:t>
      </w:r>
      <w:r w:rsidRPr="00C9547B">
        <w:rPr>
          <w:color w:val="000000"/>
          <w:sz w:val="26"/>
          <w:szCs w:val="26"/>
          <w:lang w:eastAsia="ru-RU"/>
        </w:rPr>
        <w:t xml:space="preserve"> кредитном договор</w:t>
      </w:r>
      <w:r>
        <w:rPr>
          <w:color w:val="000000"/>
          <w:sz w:val="26"/>
          <w:szCs w:val="26"/>
          <w:lang w:eastAsia="ru-RU"/>
        </w:rPr>
        <w:t>е</w:t>
      </w:r>
      <w:r w:rsidRPr="00C9547B">
        <w:rPr>
          <w:color w:val="000000"/>
          <w:sz w:val="26"/>
          <w:szCs w:val="26"/>
          <w:lang w:eastAsia="ru-RU"/>
        </w:rPr>
        <w:t xml:space="preserve"> или дополнительном соглашении к кредитному договору, </w:t>
      </w:r>
      <w:r>
        <w:rPr>
          <w:color w:val="000000"/>
          <w:sz w:val="26"/>
          <w:szCs w:val="26"/>
          <w:lang w:eastAsia="ru-RU"/>
        </w:rPr>
        <w:t xml:space="preserve">присутствует </w:t>
      </w:r>
      <w:r w:rsidRPr="00C9547B">
        <w:rPr>
          <w:color w:val="000000"/>
          <w:sz w:val="26"/>
          <w:szCs w:val="26"/>
          <w:lang w:eastAsia="ru-RU"/>
        </w:rPr>
        <w:t>услови</w:t>
      </w:r>
      <w:r>
        <w:rPr>
          <w:color w:val="000000"/>
          <w:sz w:val="26"/>
          <w:szCs w:val="26"/>
          <w:lang w:eastAsia="ru-RU"/>
        </w:rPr>
        <w:t>я</w:t>
      </w:r>
      <w:r w:rsidRPr="00C9547B">
        <w:rPr>
          <w:color w:val="000000"/>
          <w:sz w:val="26"/>
          <w:szCs w:val="26"/>
          <w:lang w:eastAsia="ru-RU"/>
        </w:rPr>
        <w:t xml:space="preserve"> целевого использования кредита, указанных в Стандарт</w:t>
      </w:r>
      <w:r>
        <w:rPr>
          <w:color w:val="000000"/>
          <w:sz w:val="26"/>
          <w:szCs w:val="26"/>
          <w:lang w:eastAsia="ru-RU"/>
        </w:rPr>
        <w:t>е</w:t>
      </w:r>
      <w:r w:rsidRPr="00C9547B">
        <w:rPr>
          <w:color w:val="000000"/>
          <w:sz w:val="26"/>
          <w:szCs w:val="26"/>
          <w:lang w:eastAsia="ru-RU"/>
        </w:rPr>
        <w:t xml:space="preserve">; </w:t>
      </w:r>
    </w:p>
    <w:p w:rsidR="00A14A23" w:rsidRPr="00C9547B" w:rsidRDefault="00A14A23" w:rsidP="00A14A23">
      <w:pPr>
        <w:widowControl w:val="0"/>
        <w:suppressAutoHyphens w:val="0"/>
        <w:ind w:right="140"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Pr="00C9547B">
        <w:rPr>
          <w:color w:val="000000"/>
          <w:sz w:val="26"/>
          <w:szCs w:val="26"/>
          <w:lang w:eastAsia="ru-RU"/>
        </w:rPr>
        <w:t xml:space="preserve">.8. </w:t>
      </w:r>
      <w:r>
        <w:rPr>
          <w:color w:val="000000"/>
          <w:sz w:val="26"/>
          <w:szCs w:val="26"/>
          <w:lang w:eastAsia="ru-RU"/>
        </w:rPr>
        <w:t>У</w:t>
      </w:r>
      <w:r w:rsidRPr="00C9547B">
        <w:rPr>
          <w:color w:val="000000"/>
          <w:sz w:val="26"/>
          <w:szCs w:val="26"/>
          <w:lang w:eastAsia="ru-RU"/>
        </w:rPr>
        <w:t xml:space="preserve"> Грантополучателя </w:t>
      </w:r>
      <w:r>
        <w:rPr>
          <w:color w:val="000000"/>
          <w:sz w:val="26"/>
          <w:szCs w:val="26"/>
          <w:lang w:eastAsia="ru-RU"/>
        </w:rPr>
        <w:t xml:space="preserve">нет </w:t>
      </w:r>
      <w:r w:rsidRPr="00C9547B">
        <w:rPr>
          <w:color w:val="000000"/>
          <w:sz w:val="26"/>
          <w:szCs w:val="26"/>
          <w:lang w:eastAsia="ru-RU"/>
        </w:rPr>
        <w:t>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 превышающем 50 000 (пятьдесят тысяч) рублей;</w:t>
      </w:r>
    </w:p>
    <w:p w:rsidR="00A14A23" w:rsidRPr="00C9547B" w:rsidRDefault="00A14A23" w:rsidP="00A14A23">
      <w:pPr>
        <w:widowControl w:val="0"/>
        <w:suppressAutoHyphens w:val="0"/>
        <w:ind w:right="140"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Pr="00C9547B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>9</w:t>
      </w:r>
      <w:r w:rsidRPr="00C9547B">
        <w:rPr>
          <w:color w:val="000000"/>
          <w:sz w:val="26"/>
          <w:szCs w:val="26"/>
          <w:lang w:eastAsia="ru-RU"/>
        </w:rPr>
        <w:t xml:space="preserve">. </w:t>
      </w:r>
      <w:r>
        <w:rPr>
          <w:color w:val="000000"/>
          <w:sz w:val="26"/>
          <w:szCs w:val="26"/>
          <w:lang w:eastAsia="ru-RU"/>
        </w:rPr>
        <w:t>Грантополучатель</w:t>
      </w:r>
      <w:r w:rsidRPr="004F6E6C">
        <w:rPr>
          <w:color w:val="000000"/>
          <w:sz w:val="26"/>
          <w:szCs w:val="26"/>
          <w:lang w:eastAsia="ru-RU"/>
        </w:rPr>
        <w:t xml:space="preserve"> не находится в процессе реорганизации (за исключением реорганизации в форме преобразования, слияния или присоединения), ликвидации или банкротства</w:t>
      </w:r>
      <w:r>
        <w:rPr>
          <w:color w:val="000000"/>
          <w:sz w:val="26"/>
          <w:szCs w:val="26"/>
          <w:lang w:eastAsia="ru-RU"/>
        </w:rPr>
        <w:t xml:space="preserve">, </w:t>
      </w:r>
      <w:bookmarkStart w:id="3" w:name="_Hlk101804948"/>
      <w:r w:rsidRPr="00C9547B">
        <w:rPr>
          <w:color w:val="000000"/>
          <w:sz w:val="26"/>
          <w:szCs w:val="26"/>
          <w:lang w:eastAsia="ru-RU"/>
        </w:rPr>
        <w:t xml:space="preserve">а у </w:t>
      </w:r>
      <w:r w:rsidRPr="004F6E6C">
        <w:rPr>
          <w:color w:val="000000"/>
          <w:sz w:val="26"/>
          <w:szCs w:val="26"/>
          <w:lang w:eastAsia="ru-RU"/>
        </w:rPr>
        <w:t>Грантополучател</w:t>
      </w:r>
      <w:r>
        <w:rPr>
          <w:color w:val="000000"/>
          <w:sz w:val="26"/>
          <w:szCs w:val="26"/>
          <w:lang w:eastAsia="ru-RU"/>
        </w:rPr>
        <w:t>я</w:t>
      </w:r>
      <w:r w:rsidRPr="00C9547B">
        <w:rPr>
          <w:color w:val="000000"/>
          <w:sz w:val="26"/>
          <w:szCs w:val="26"/>
          <w:lang w:eastAsia="ru-RU"/>
        </w:rPr>
        <w:t xml:space="preserve"> - индивидуальн</w:t>
      </w:r>
      <w:r>
        <w:rPr>
          <w:color w:val="000000"/>
          <w:sz w:val="26"/>
          <w:szCs w:val="26"/>
          <w:lang w:eastAsia="ru-RU"/>
        </w:rPr>
        <w:t>ого</w:t>
      </w:r>
      <w:r w:rsidRPr="00C9547B">
        <w:rPr>
          <w:color w:val="000000"/>
          <w:sz w:val="26"/>
          <w:szCs w:val="26"/>
          <w:lang w:eastAsia="ru-RU"/>
        </w:rPr>
        <w:t xml:space="preserve"> предпринимател</w:t>
      </w:r>
      <w:r>
        <w:rPr>
          <w:color w:val="000000"/>
          <w:sz w:val="26"/>
          <w:szCs w:val="26"/>
          <w:lang w:eastAsia="ru-RU"/>
        </w:rPr>
        <w:t>я</w:t>
      </w:r>
      <w:r w:rsidRPr="00C9547B">
        <w:rPr>
          <w:color w:val="000000"/>
          <w:sz w:val="26"/>
          <w:szCs w:val="26"/>
          <w:lang w:eastAsia="ru-RU"/>
        </w:rPr>
        <w:t xml:space="preserve"> не прекращена деятельность в качестве индивидуального предпринимателя</w:t>
      </w:r>
      <w:bookmarkEnd w:id="3"/>
      <w:r w:rsidRPr="00C9547B">
        <w:rPr>
          <w:color w:val="000000"/>
          <w:sz w:val="26"/>
          <w:szCs w:val="26"/>
          <w:lang w:eastAsia="ru-RU"/>
        </w:rPr>
        <w:t xml:space="preserve">; </w:t>
      </w:r>
    </w:p>
    <w:p w:rsidR="00A14A23" w:rsidRPr="00C9547B" w:rsidRDefault="00A14A23" w:rsidP="00A14A23">
      <w:pPr>
        <w:widowControl w:val="0"/>
        <w:suppressAutoHyphens w:val="0"/>
        <w:ind w:right="140"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Pr="00C9547B">
        <w:rPr>
          <w:color w:val="000000"/>
          <w:sz w:val="26"/>
          <w:szCs w:val="26"/>
          <w:lang w:eastAsia="ru-RU"/>
        </w:rPr>
        <w:t>.1</w:t>
      </w:r>
      <w:r>
        <w:rPr>
          <w:color w:val="000000"/>
          <w:sz w:val="26"/>
          <w:szCs w:val="26"/>
          <w:lang w:eastAsia="ru-RU"/>
        </w:rPr>
        <w:t>0</w:t>
      </w:r>
      <w:r w:rsidRPr="00C9547B">
        <w:rPr>
          <w:color w:val="000000"/>
          <w:sz w:val="26"/>
          <w:szCs w:val="26"/>
          <w:lang w:eastAsia="ru-RU"/>
        </w:rPr>
        <w:t xml:space="preserve">. </w:t>
      </w:r>
      <w:r w:rsidRPr="004F6E6C">
        <w:rPr>
          <w:color w:val="000000"/>
          <w:sz w:val="26"/>
          <w:szCs w:val="26"/>
          <w:lang w:eastAsia="ru-RU"/>
        </w:rPr>
        <w:t xml:space="preserve">Деятельность </w:t>
      </w:r>
      <w:bookmarkStart w:id="4" w:name="_Hlk101804581"/>
      <w:r w:rsidRPr="004F6E6C">
        <w:rPr>
          <w:color w:val="000000"/>
          <w:sz w:val="26"/>
          <w:szCs w:val="26"/>
          <w:lang w:eastAsia="ru-RU"/>
        </w:rPr>
        <w:t>Грантополучател</w:t>
      </w:r>
      <w:bookmarkEnd w:id="4"/>
      <w:r>
        <w:rPr>
          <w:color w:val="000000"/>
          <w:sz w:val="26"/>
          <w:szCs w:val="26"/>
          <w:lang w:eastAsia="ru-RU"/>
        </w:rPr>
        <w:t>я</w:t>
      </w:r>
      <w:r w:rsidRPr="004F6E6C">
        <w:rPr>
          <w:color w:val="000000"/>
          <w:sz w:val="26"/>
          <w:szCs w:val="26"/>
          <w:lang w:eastAsia="ru-RU"/>
        </w:rPr>
        <w:t xml:space="preserve"> не приостановлена в порядке, предусмотренном Кодексом Российской Федерации об административных правонарушениях</w:t>
      </w:r>
      <w:r>
        <w:rPr>
          <w:color w:val="000000"/>
          <w:sz w:val="26"/>
          <w:szCs w:val="26"/>
          <w:lang w:eastAsia="ru-RU"/>
        </w:rPr>
        <w:t>;</w:t>
      </w:r>
    </w:p>
    <w:p w:rsidR="00A14A23" w:rsidRPr="00C9547B" w:rsidRDefault="00A14A23" w:rsidP="00A14A23">
      <w:pPr>
        <w:widowControl w:val="0"/>
        <w:suppressAutoHyphens w:val="0"/>
        <w:ind w:right="140"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Pr="00C9547B">
        <w:rPr>
          <w:color w:val="000000"/>
          <w:sz w:val="26"/>
          <w:szCs w:val="26"/>
          <w:lang w:eastAsia="ru-RU"/>
        </w:rPr>
        <w:t>.1</w:t>
      </w:r>
      <w:r>
        <w:rPr>
          <w:color w:val="000000"/>
          <w:sz w:val="26"/>
          <w:szCs w:val="26"/>
          <w:lang w:eastAsia="ru-RU"/>
        </w:rPr>
        <w:t>1</w:t>
      </w:r>
      <w:r w:rsidRPr="00C9547B">
        <w:rPr>
          <w:color w:val="000000"/>
          <w:sz w:val="26"/>
          <w:szCs w:val="26"/>
          <w:lang w:eastAsia="ru-RU"/>
        </w:rPr>
        <w:t xml:space="preserve">. </w:t>
      </w:r>
      <w:r w:rsidRPr="004F6E6C">
        <w:rPr>
          <w:color w:val="000000"/>
          <w:sz w:val="26"/>
          <w:szCs w:val="26"/>
          <w:lang w:eastAsia="ru-RU"/>
        </w:rPr>
        <w:t>Грантополучатель</w:t>
      </w:r>
      <w:r w:rsidRPr="00C9547B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не</w:t>
      </w:r>
      <w:r w:rsidRPr="00C9547B">
        <w:rPr>
          <w:color w:val="000000"/>
          <w:sz w:val="26"/>
          <w:szCs w:val="26"/>
          <w:lang w:eastAsia="ru-RU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14A23" w:rsidRPr="00C9547B" w:rsidRDefault="00A14A23" w:rsidP="00A14A23">
      <w:pPr>
        <w:widowControl w:val="0"/>
        <w:suppressAutoHyphens w:val="0"/>
        <w:ind w:right="140"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Pr="00C9547B">
        <w:rPr>
          <w:color w:val="000000"/>
          <w:sz w:val="26"/>
          <w:szCs w:val="26"/>
          <w:lang w:eastAsia="ru-RU"/>
        </w:rPr>
        <w:t>.1</w:t>
      </w:r>
      <w:r>
        <w:rPr>
          <w:color w:val="000000"/>
          <w:sz w:val="26"/>
          <w:szCs w:val="26"/>
          <w:lang w:eastAsia="ru-RU"/>
        </w:rPr>
        <w:t>2</w:t>
      </w:r>
      <w:r w:rsidRPr="00C9547B">
        <w:rPr>
          <w:color w:val="000000"/>
          <w:sz w:val="26"/>
          <w:szCs w:val="26"/>
          <w:lang w:eastAsia="ru-RU"/>
        </w:rPr>
        <w:t xml:space="preserve">. </w:t>
      </w:r>
      <w:r w:rsidRPr="004F6E6C">
        <w:rPr>
          <w:color w:val="000000"/>
          <w:sz w:val="26"/>
          <w:szCs w:val="26"/>
          <w:lang w:eastAsia="ru-RU"/>
        </w:rPr>
        <w:t>Грантополучатель</w:t>
      </w:r>
      <w:r w:rsidRPr="00C9547B">
        <w:rPr>
          <w:color w:val="000000"/>
          <w:sz w:val="26"/>
          <w:szCs w:val="26"/>
          <w:lang w:eastAsia="ru-RU"/>
        </w:rPr>
        <w:t xml:space="preserve"> не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A14A23" w:rsidRDefault="00A14A23" w:rsidP="00A14A23">
      <w:pPr>
        <w:widowControl w:val="0"/>
        <w:suppressAutoHyphens w:val="0"/>
        <w:ind w:right="140"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Pr="00C9547B">
        <w:rPr>
          <w:color w:val="000000"/>
          <w:sz w:val="26"/>
          <w:szCs w:val="26"/>
          <w:lang w:eastAsia="ru-RU"/>
        </w:rPr>
        <w:t>.1</w:t>
      </w:r>
      <w:r>
        <w:rPr>
          <w:color w:val="000000"/>
          <w:sz w:val="26"/>
          <w:szCs w:val="26"/>
          <w:lang w:eastAsia="ru-RU"/>
        </w:rPr>
        <w:t>3</w:t>
      </w:r>
      <w:r w:rsidRPr="00C9547B">
        <w:rPr>
          <w:color w:val="000000"/>
          <w:sz w:val="26"/>
          <w:szCs w:val="26"/>
          <w:lang w:eastAsia="ru-RU"/>
        </w:rPr>
        <w:t xml:space="preserve">. </w:t>
      </w:r>
      <w:r>
        <w:rPr>
          <w:color w:val="000000"/>
          <w:sz w:val="26"/>
          <w:szCs w:val="26"/>
          <w:lang w:eastAsia="ru-RU"/>
        </w:rPr>
        <w:t xml:space="preserve">У </w:t>
      </w:r>
      <w:r w:rsidRPr="004F6E6C">
        <w:rPr>
          <w:color w:val="000000"/>
          <w:sz w:val="26"/>
          <w:szCs w:val="26"/>
          <w:lang w:eastAsia="ru-RU"/>
        </w:rPr>
        <w:t>Грантополучател</w:t>
      </w:r>
      <w:r>
        <w:rPr>
          <w:color w:val="000000"/>
          <w:sz w:val="26"/>
          <w:szCs w:val="26"/>
          <w:lang w:eastAsia="ru-RU"/>
        </w:rPr>
        <w:t>я отсутствует</w:t>
      </w:r>
      <w:r w:rsidRPr="00C9547B">
        <w:rPr>
          <w:color w:val="000000"/>
          <w:sz w:val="26"/>
          <w:szCs w:val="26"/>
          <w:lang w:eastAsia="ru-RU"/>
        </w:rPr>
        <w:t xml:space="preserve"> просроченн</w:t>
      </w:r>
      <w:r>
        <w:rPr>
          <w:color w:val="000000"/>
          <w:sz w:val="26"/>
          <w:szCs w:val="26"/>
          <w:lang w:eastAsia="ru-RU"/>
        </w:rPr>
        <w:t>ая</w:t>
      </w:r>
      <w:r w:rsidRPr="00C9547B">
        <w:rPr>
          <w:color w:val="000000"/>
          <w:sz w:val="26"/>
          <w:szCs w:val="26"/>
          <w:lang w:eastAsia="ru-RU"/>
        </w:rPr>
        <w:t xml:space="preserve"> задолженност</w:t>
      </w:r>
      <w:r>
        <w:rPr>
          <w:color w:val="000000"/>
          <w:sz w:val="26"/>
          <w:szCs w:val="26"/>
          <w:lang w:eastAsia="ru-RU"/>
        </w:rPr>
        <w:t>ь</w:t>
      </w:r>
      <w:r w:rsidRPr="00C9547B">
        <w:rPr>
          <w:color w:val="000000"/>
          <w:sz w:val="26"/>
          <w:szCs w:val="26"/>
          <w:lang w:eastAsia="ru-RU"/>
        </w:rPr>
        <w:t xml:space="preserve"> в кредитной организации, выдавшей кредит на пополнение оборотных средств</w:t>
      </w:r>
      <w:r>
        <w:rPr>
          <w:color w:val="000000"/>
          <w:sz w:val="26"/>
          <w:szCs w:val="26"/>
          <w:lang w:eastAsia="ru-RU"/>
        </w:rPr>
        <w:t>.</w:t>
      </w:r>
    </w:p>
    <w:p w:rsidR="00A14A23" w:rsidRDefault="00A14A23" w:rsidP="00A14A23">
      <w:pPr>
        <w:widowControl w:val="0"/>
        <w:suppressAutoHyphens w:val="0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2.14. </w:t>
      </w:r>
      <w:bookmarkStart w:id="5" w:name="_Hlk101882285"/>
      <w:r w:rsidRPr="004F6E6C">
        <w:rPr>
          <w:color w:val="000000"/>
          <w:sz w:val="26"/>
          <w:szCs w:val="26"/>
          <w:lang w:eastAsia="ru-RU"/>
        </w:rPr>
        <w:t>Грантополучател</w:t>
      </w:r>
      <w:bookmarkEnd w:id="5"/>
      <w:r>
        <w:rPr>
          <w:color w:val="000000"/>
          <w:sz w:val="26"/>
          <w:szCs w:val="26"/>
          <w:lang w:eastAsia="ru-RU"/>
        </w:rPr>
        <w:t>ь</w:t>
      </w:r>
      <w:r w:rsidRPr="008C2011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предоставляет</w:t>
      </w:r>
      <w:r w:rsidRPr="008C2011">
        <w:rPr>
          <w:color w:val="000000"/>
          <w:sz w:val="26"/>
          <w:szCs w:val="26"/>
          <w:lang w:eastAsia="ru-RU"/>
        </w:rPr>
        <w:t xml:space="preserve"> согласия на осуществление</w:t>
      </w:r>
      <w:r>
        <w:rPr>
          <w:color w:val="000000"/>
          <w:sz w:val="26"/>
          <w:szCs w:val="26"/>
          <w:lang w:eastAsia="ru-RU"/>
        </w:rPr>
        <w:t xml:space="preserve"> Фондом,</w:t>
      </w:r>
      <w:r w:rsidRPr="008C2011">
        <w:rPr>
          <w:color w:val="000000"/>
          <w:sz w:val="26"/>
          <w:szCs w:val="26"/>
          <w:lang w:eastAsia="ru-RU"/>
        </w:rPr>
        <w:t xml:space="preserve"> уполномоченным органом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</w:t>
      </w:r>
      <w:r>
        <w:rPr>
          <w:color w:val="000000"/>
          <w:sz w:val="26"/>
          <w:szCs w:val="26"/>
          <w:lang w:eastAsia="ru-RU"/>
        </w:rPr>
        <w:t>грантов.</w:t>
      </w:r>
    </w:p>
    <w:p w:rsidR="00A14A23" w:rsidRPr="008C2011" w:rsidRDefault="00A14A23" w:rsidP="00A14A23">
      <w:pPr>
        <w:widowControl w:val="0"/>
        <w:suppressAutoHyphens w:val="0"/>
        <w:ind w:right="140" w:firstLine="720"/>
        <w:jc w:val="both"/>
        <w:rPr>
          <w:color w:val="000000"/>
          <w:sz w:val="26"/>
          <w:szCs w:val="26"/>
          <w:lang w:eastAsia="ru-RU"/>
        </w:rPr>
      </w:pPr>
    </w:p>
    <w:p w:rsidR="00A14A23" w:rsidRPr="008C2011" w:rsidRDefault="00A14A23" w:rsidP="00A14A23">
      <w:pPr>
        <w:widowControl w:val="0"/>
        <w:suppressAutoHyphens w:val="0"/>
        <w:spacing w:before="240" w:after="24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3</w:t>
      </w:r>
      <w:r w:rsidRPr="008C2011">
        <w:rPr>
          <w:b/>
          <w:color w:val="000000"/>
          <w:sz w:val="26"/>
          <w:szCs w:val="26"/>
          <w:lang w:eastAsia="ru-RU"/>
        </w:rPr>
        <w:t>. Права и обязанности Сторон</w:t>
      </w:r>
    </w:p>
    <w:p w:rsidR="00A14A23" w:rsidRPr="008C2011" w:rsidRDefault="00A14A23" w:rsidP="00A14A23">
      <w:pPr>
        <w:widowControl w:val="0"/>
        <w:suppressAutoHyphens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8C2011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3</w:t>
      </w:r>
      <w:r w:rsidRPr="008C2011">
        <w:rPr>
          <w:color w:val="000000"/>
          <w:sz w:val="26"/>
          <w:szCs w:val="26"/>
          <w:lang w:eastAsia="ru-RU"/>
        </w:rPr>
        <w:t>.1. Фонд обязуется:</w:t>
      </w:r>
    </w:p>
    <w:p w:rsidR="00A14A23" w:rsidRPr="008C2011" w:rsidRDefault="00A14A23" w:rsidP="00A14A23">
      <w:pPr>
        <w:widowControl w:val="0"/>
        <w:suppressAutoHyphens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8C2011">
        <w:rPr>
          <w:color w:val="000000"/>
          <w:sz w:val="26"/>
          <w:szCs w:val="26"/>
          <w:lang w:eastAsia="ru-RU"/>
        </w:rPr>
        <w:t xml:space="preserve">- обеспечить предоставление </w:t>
      </w:r>
      <w:r>
        <w:rPr>
          <w:color w:val="000000"/>
          <w:sz w:val="26"/>
          <w:szCs w:val="26"/>
          <w:lang w:eastAsia="ru-RU"/>
        </w:rPr>
        <w:t>финансовой поддержки в форме гранта</w:t>
      </w:r>
      <w:r w:rsidRPr="008C2011">
        <w:rPr>
          <w:color w:val="000000"/>
          <w:sz w:val="26"/>
          <w:szCs w:val="26"/>
          <w:lang w:eastAsia="ru-RU"/>
        </w:rPr>
        <w:t xml:space="preserve"> в соответствии с условиями настоящего Соглашения;</w:t>
      </w:r>
    </w:p>
    <w:p w:rsidR="00A14A23" w:rsidRDefault="00A14A23" w:rsidP="00A14A23">
      <w:pPr>
        <w:widowControl w:val="0"/>
        <w:suppressAutoHyphens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8C2011">
        <w:rPr>
          <w:color w:val="000000"/>
          <w:sz w:val="26"/>
          <w:szCs w:val="26"/>
          <w:lang w:eastAsia="ru-RU"/>
        </w:rPr>
        <w:lastRenderedPageBreak/>
        <w:t>-</w:t>
      </w:r>
      <w:r>
        <w:rPr>
          <w:color w:val="000000"/>
          <w:sz w:val="26"/>
          <w:szCs w:val="26"/>
          <w:lang w:eastAsia="ru-RU"/>
        </w:rPr>
        <w:t xml:space="preserve"> </w:t>
      </w:r>
      <w:r w:rsidRPr="008C2011">
        <w:rPr>
          <w:color w:val="000000"/>
          <w:sz w:val="26"/>
          <w:szCs w:val="26"/>
          <w:lang w:eastAsia="ru-RU"/>
        </w:rPr>
        <w:t xml:space="preserve">обеспечить перечисление </w:t>
      </w:r>
      <w:r>
        <w:rPr>
          <w:color w:val="000000"/>
          <w:sz w:val="26"/>
          <w:szCs w:val="26"/>
          <w:lang w:eastAsia="ru-RU"/>
        </w:rPr>
        <w:t>денежных средств</w:t>
      </w:r>
      <w:r w:rsidRPr="008C2011">
        <w:rPr>
          <w:color w:val="000000"/>
          <w:sz w:val="26"/>
          <w:szCs w:val="26"/>
          <w:lang w:eastAsia="ru-RU"/>
        </w:rPr>
        <w:t xml:space="preserve"> на счет </w:t>
      </w:r>
      <w:r w:rsidRPr="004A7B52">
        <w:rPr>
          <w:color w:val="000000"/>
          <w:sz w:val="26"/>
          <w:szCs w:val="26"/>
          <w:lang w:eastAsia="ru-RU"/>
        </w:rPr>
        <w:t>Грантополучател</w:t>
      </w:r>
      <w:r>
        <w:rPr>
          <w:color w:val="000000"/>
          <w:sz w:val="26"/>
          <w:szCs w:val="26"/>
          <w:lang w:eastAsia="ru-RU"/>
        </w:rPr>
        <w:t>я</w:t>
      </w:r>
      <w:r w:rsidRPr="008C2011">
        <w:rPr>
          <w:color w:val="000000"/>
          <w:sz w:val="26"/>
          <w:szCs w:val="26"/>
          <w:lang w:eastAsia="ru-RU"/>
        </w:rPr>
        <w:t>, в</w:t>
      </w:r>
      <w:r>
        <w:rPr>
          <w:color w:val="000000"/>
          <w:sz w:val="26"/>
          <w:szCs w:val="26"/>
          <w:lang w:eastAsia="ru-RU"/>
        </w:rPr>
        <w:t xml:space="preserve"> </w:t>
      </w:r>
      <w:r w:rsidRPr="008C2011">
        <w:rPr>
          <w:color w:val="000000"/>
          <w:sz w:val="26"/>
          <w:szCs w:val="26"/>
          <w:lang w:eastAsia="ru-RU"/>
        </w:rPr>
        <w:t xml:space="preserve">сроки установленные </w:t>
      </w:r>
      <w:r>
        <w:rPr>
          <w:color w:val="000000"/>
          <w:sz w:val="26"/>
          <w:szCs w:val="26"/>
          <w:lang w:eastAsia="ru-RU"/>
        </w:rPr>
        <w:t>Стандартом;</w:t>
      </w:r>
    </w:p>
    <w:p w:rsidR="00A14A23" w:rsidRPr="008C2011" w:rsidRDefault="00A14A23" w:rsidP="00A14A23">
      <w:pPr>
        <w:widowControl w:val="0"/>
        <w:suppressAutoHyphens w:val="0"/>
        <w:ind w:firstLine="70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направить Грантополучателю</w:t>
      </w:r>
      <w:r w:rsidRPr="0067325E">
        <w:rPr>
          <w:color w:val="000000"/>
          <w:sz w:val="26"/>
          <w:szCs w:val="26"/>
          <w:lang w:eastAsia="ru-RU"/>
        </w:rPr>
        <w:t xml:space="preserve"> дополнительное соглашение об изменений условий настоящего Соглашения в случае уменьшения или исчерпания средств субсидии, предоставленной из Фонду на осуществление финансовой поддержки субъектов деятельности в сфере промышленности в форме грантов, в том числе в отношении изменения размера и/или сроков предоставления гранта</w:t>
      </w:r>
      <w:r>
        <w:rPr>
          <w:color w:val="000000"/>
          <w:sz w:val="26"/>
          <w:szCs w:val="26"/>
          <w:lang w:eastAsia="ru-RU"/>
        </w:rPr>
        <w:t>.</w:t>
      </w:r>
    </w:p>
    <w:p w:rsidR="00A14A23" w:rsidRDefault="00A14A23" w:rsidP="00A14A23">
      <w:pPr>
        <w:widowControl w:val="0"/>
        <w:suppressAutoHyphens w:val="0"/>
        <w:ind w:firstLine="70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</w:t>
      </w:r>
      <w:r w:rsidRPr="008C2011">
        <w:rPr>
          <w:color w:val="000000"/>
          <w:sz w:val="26"/>
          <w:szCs w:val="26"/>
          <w:lang w:eastAsia="ru-RU"/>
        </w:rPr>
        <w:t xml:space="preserve">.2. Фонд имеет право: </w:t>
      </w:r>
    </w:p>
    <w:p w:rsidR="00A14A23" w:rsidRDefault="00A14A23" w:rsidP="00A14A23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3.2.1.</w:t>
      </w:r>
      <w:r w:rsidRPr="008C2011">
        <w:rPr>
          <w:color w:val="000000"/>
          <w:sz w:val="26"/>
          <w:szCs w:val="26"/>
          <w:lang w:eastAsia="ru-RU"/>
        </w:rPr>
        <w:t xml:space="preserve"> запрашивать у </w:t>
      </w:r>
      <w:r w:rsidRPr="00E31183">
        <w:rPr>
          <w:color w:val="000000"/>
          <w:sz w:val="26"/>
          <w:szCs w:val="26"/>
          <w:lang w:eastAsia="ru-RU"/>
        </w:rPr>
        <w:t>Грантополучател</w:t>
      </w:r>
      <w:r>
        <w:rPr>
          <w:color w:val="000000"/>
          <w:sz w:val="26"/>
          <w:szCs w:val="26"/>
          <w:lang w:eastAsia="ru-RU"/>
        </w:rPr>
        <w:t>я</w:t>
      </w:r>
      <w:r w:rsidRPr="008C2011">
        <w:rPr>
          <w:color w:val="000000"/>
          <w:sz w:val="26"/>
          <w:szCs w:val="26"/>
          <w:lang w:eastAsia="ru-RU"/>
        </w:rPr>
        <w:t xml:space="preserve"> документы и информацию, необходимые для осуществления </w:t>
      </w:r>
      <w:r>
        <w:rPr>
          <w:color w:val="000000"/>
          <w:sz w:val="26"/>
          <w:szCs w:val="26"/>
          <w:lang w:eastAsia="ru-RU"/>
        </w:rPr>
        <w:t>проверки</w:t>
      </w:r>
      <w:r w:rsidRPr="008C2011">
        <w:rPr>
          <w:color w:val="000000"/>
          <w:sz w:val="26"/>
          <w:szCs w:val="26"/>
          <w:lang w:eastAsia="ru-RU"/>
        </w:rPr>
        <w:t xml:space="preserve"> соблюдени</w:t>
      </w:r>
      <w:r>
        <w:rPr>
          <w:color w:val="000000"/>
          <w:sz w:val="26"/>
          <w:szCs w:val="26"/>
          <w:lang w:eastAsia="ru-RU"/>
        </w:rPr>
        <w:t>я</w:t>
      </w:r>
      <w:r w:rsidRPr="008C2011">
        <w:rPr>
          <w:color w:val="000000"/>
          <w:sz w:val="26"/>
          <w:szCs w:val="26"/>
          <w:lang w:eastAsia="ru-RU"/>
        </w:rPr>
        <w:t xml:space="preserve"> </w:t>
      </w:r>
      <w:r w:rsidRPr="00E31183">
        <w:rPr>
          <w:color w:val="000000"/>
          <w:sz w:val="26"/>
          <w:szCs w:val="26"/>
          <w:lang w:eastAsia="ru-RU"/>
        </w:rPr>
        <w:t>Грантополучател</w:t>
      </w:r>
      <w:r>
        <w:rPr>
          <w:color w:val="000000"/>
          <w:sz w:val="26"/>
          <w:szCs w:val="26"/>
          <w:lang w:eastAsia="ru-RU"/>
        </w:rPr>
        <w:t>ем</w:t>
      </w:r>
      <w:r w:rsidRPr="008C2011">
        <w:rPr>
          <w:color w:val="000000"/>
          <w:sz w:val="26"/>
          <w:szCs w:val="26"/>
          <w:lang w:eastAsia="ru-RU"/>
        </w:rPr>
        <w:t xml:space="preserve"> порядка, целей и условий предоставления </w:t>
      </w:r>
      <w:r>
        <w:rPr>
          <w:color w:val="000000"/>
          <w:sz w:val="26"/>
          <w:szCs w:val="26"/>
          <w:lang w:eastAsia="ru-RU"/>
        </w:rPr>
        <w:t>гранта</w:t>
      </w:r>
      <w:r w:rsidRPr="008C2011">
        <w:rPr>
          <w:color w:val="000000"/>
          <w:sz w:val="26"/>
          <w:szCs w:val="26"/>
          <w:lang w:eastAsia="ru-RU"/>
        </w:rPr>
        <w:t xml:space="preserve">, установленных </w:t>
      </w:r>
      <w:r>
        <w:rPr>
          <w:color w:val="000000"/>
          <w:sz w:val="26"/>
          <w:szCs w:val="26"/>
          <w:lang w:eastAsia="ru-RU"/>
        </w:rPr>
        <w:t xml:space="preserve">Стандартом </w:t>
      </w:r>
      <w:r w:rsidRPr="008C2011">
        <w:rPr>
          <w:color w:val="000000"/>
          <w:sz w:val="26"/>
          <w:szCs w:val="26"/>
          <w:lang w:eastAsia="ru-RU"/>
        </w:rPr>
        <w:t>и настоящим Соглашением</w:t>
      </w:r>
      <w:r>
        <w:rPr>
          <w:color w:val="000000"/>
          <w:sz w:val="26"/>
          <w:szCs w:val="26"/>
          <w:lang w:eastAsia="ru-RU"/>
        </w:rPr>
        <w:t>;</w:t>
      </w:r>
    </w:p>
    <w:p w:rsidR="00A14A23" w:rsidRPr="008C2011" w:rsidRDefault="00A14A23" w:rsidP="00A14A23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3.2.2. </w:t>
      </w:r>
      <w:r w:rsidRPr="00D10D00">
        <w:rPr>
          <w:color w:val="000000"/>
          <w:sz w:val="26"/>
          <w:szCs w:val="26"/>
          <w:lang w:eastAsia="ru-RU"/>
        </w:rPr>
        <w:t xml:space="preserve">принимать решение об изменении условий настоящего Соглашения, включая изменение размера </w:t>
      </w:r>
      <w:r>
        <w:rPr>
          <w:color w:val="000000"/>
          <w:sz w:val="26"/>
          <w:szCs w:val="26"/>
          <w:lang w:eastAsia="ru-RU"/>
        </w:rPr>
        <w:t>и/или сроков предоставления гранта.</w:t>
      </w:r>
    </w:p>
    <w:p w:rsidR="00A14A23" w:rsidRDefault="00A14A23" w:rsidP="00A14A23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3.2.3.</w:t>
      </w:r>
      <w:r w:rsidRPr="008C2011">
        <w:rPr>
          <w:color w:val="000000"/>
          <w:sz w:val="26"/>
          <w:szCs w:val="26"/>
          <w:lang w:eastAsia="ru-RU"/>
        </w:rPr>
        <w:t xml:space="preserve"> осуществлять иные права в соответствии с законодательством Российской Федерации</w:t>
      </w:r>
      <w:r>
        <w:rPr>
          <w:color w:val="000000"/>
          <w:sz w:val="26"/>
          <w:szCs w:val="26"/>
          <w:lang w:eastAsia="ru-RU"/>
        </w:rPr>
        <w:t xml:space="preserve"> и</w:t>
      </w:r>
      <w:r w:rsidRPr="008C2011">
        <w:rPr>
          <w:color w:val="000000"/>
          <w:sz w:val="26"/>
          <w:szCs w:val="26"/>
          <w:lang w:eastAsia="ru-RU"/>
        </w:rPr>
        <w:t xml:space="preserve"> условиями </w:t>
      </w:r>
      <w:r>
        <w:rPr>
          <w:color w:val="000000"/>
          <w:sz w:val="26"/>
          <w:szCs w:val="26"/>
          <w:lang w:eastAsia="ru-RU"/>
        </w:rPr>
        <w:t>Стандарта</w:t>
      </w:r>
      <w:r w:rsidRPr="008C2011">
        <w:rPr>
          <w:color w:val="000000"/>
          <w:sz w:val="26"/>
          <w:szCs w:val="26"/>
          <w:lang w:eastAsia="ru-RU"/>
        </w:rPr>
        <w:t>.</w:t>
      </w:r>
      <w:r w:rsidRPr="00641122">
        <w:rPr>
          <w:color w:val="000000"/>
          <w:sz w:val="26"/>
          <w:szCs w:val="26"/>
          <w:lang w:eastAsia="ru-RU"/>
        </w:rPr>
        <w:t xml:space="preserve"> </w:t>
      </w:r>
    </w:p>
    <w:p w:rsidR="00A14A23" w:rsidRDefault="00A14A23" w:rsidP="00A14A23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E6492E">
        <w:rPr>
          <w:color w:val="000000"/>
          <w:sz w:val="26"/>
          <w:szCs w:val="26"/>
          <w:lang w:eastAsia="ru-RU"/>
        </w:rPr>
        <w:t>3.2.</w:t>
      </w:r>
      <w:r>
        <w:rPr>
          <w:color w:val="000000"/>
          <w:sz w:val="26"/>
          <w:szCs w:val="26"/>
          <w:lang w:eastAsia="ru-RU"/>
        </w:rPr>
        <w:t>4</w:t>
      </w:r>
      <w:r w:rsidRPr="00E6492E">
        <w:rPr>
          <w:color w:val="000000"/>
          <w:sz w:val="26"/>
          <w:szCs w:val="26"/>
          <w:lang w:eastAsia="ru-RU"/>
        </w:rPr>
        <w:t>. в случае выявления фактов нарушения Грантополучателем порядка, целей и условий предоставления гранта, предусмотренных Стандартом и настоящим Соглашением, в том числе указания в документах, представленных Грантополучателем недостоверных сведений, направить Грантополучателю требование об обеспечении возврата гранта в сроки, определенные в указанном требовании;</w:t>
      </w:r>
    </w:p>
    <w:p w:rsidR="00A14A23" w:rsidRDefault="00A14A23" w:rsidP="00A14A23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3.2.4. </w:t>
      </w:r>
      <w:r w:rsidRPr="009B1548">
        <w:rPr>
          <w:color w:val="000000"/>
          <w:sz w:val="26"/>
          <w:szCs w:val="26"/>
          <w:lang w:eastAsia="ru-RU"/>
        </w:rPr>
        <w:t>пр</w:t>
      </w:r>
      <w:r>
        <w:rPr>
          <w:color w:val="000000"/>
          <w:sz w:val="26"/>
          <w:szCs w:val="26"/>
          <w:lang w:eastAsia="ru-RU"/>
        </w:rPr>
        <w:t>екратить</w:t>
      </w:r>
      <w:r w:rsidRPr="009B1548">
        <w:rPr>
          <w:color w:val="000000"/>
          <w:sz w:val="26"/>
          <w:szCs w:val="26"/>
          <w:lang w:eastAsia="ru-RU"/>
        </w:rPr>
        <w:t xml:space="preserve"> предоставление </w:t>
      </w:r>
      <w:r>
        <w:rPr>
          <w:color w:val="000000"/>
          <w:sz w:val="26"/>
          <w:szCs w:val="26"/>
          <w:lang w:eastAsia="ru-RU"/>
        </w:rPr>
        <w:t xml:space="preserve">финансовой поддержке в форме </w:t>
      </w:r>
      <w:r w:rsidRPr="009B1548">
        <w:rPr>
          <w:color w:val="000000"/>
          <w:sz w:val="26"/>
          <w:szCs w:val="26"/>
          <w:lang w:eastAsia="ru-RU"/>
        </w:rPr>
        <w:t>гранта в случае</w:t>
      </w:r>
      <w:r>
        <w:rPr>
          <w:color w:val="000000"/>
          <w:sz w:val="26"/>
          <w:szCs w:val="26"/>
          <w:lang w:eastAsia="ru-RU"/>
        </w:rPr>
        <w:t>:</w:t>
      </w:r>
      <w:r w:rsidRPr="009B1548">
        <w:rPr>
          <w:color w:val="000000"/>
          <w:sz w:val="26"/>
          <w:szCs w:val="26"/>
          <w:lang w:eastAsia="ru-RU"/>
        </w:rPr>
        <w:t xml:space="preserve"> </w:t>
      </w:r>
    </w:p>
    <w:p w:rsidR="00A14A23" w:rsidRPr="008C2011" w:rsidRDefault="00A14A23" w:rsidP="00A14A23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3.2.4.1. </w:t>
      </w:r>
      <w:r w:rsidRPr="009B1548">
        <w:rPr>
          <w:color w:val="000000"/>
          <w:sz w:val="26"/>
          <w:szCs w:val="26"/>
          <w:lang w:eastAsia="ru-RU"/>
        </w:rPr>
        <w:t xml:space="preserve">установления </w:t>
      </w:r>
      <w:r>
        <w:rPr>
          <w:color w:val="000000"/>
          <w:sz w:val="26"/>
          <w:szCs w:val="26"/>
          <w:lang w:eastAsia="ru-RU"/>
        </w:rPr>
        <w:t>Фондом, у</w:t>
      </w:r>
      <w:r w:rsidRPr="009B1548">
        <w:rPr>
          <w:color w:val="000000"/>
          <w:sz w:val="26"/>
          <w:szCs w:val="26"/>
          <w:lang w:eastAsia="ru-RU"/>
        </w:rPr>
        <w:t>полномоченными органами, а также органами государственного финансового контроля</w:t>
      </w:r>
      <w:r>
        <w:rPr>
          <w:color w:val="000000"/>
          <w:sz w:val="26"/>
          <w:szCs w:val="26"/>
          <w:lang w:eastAsia="ru-RU"/>
        </w:rPr>
        <w:t xml:space="preserve"> </w:t>
      </w:r>
      <w:r w:rsidRPr="009B1548">
        <w:rPr>
          <w:color w:val="000000"/>
          <w:sz w:val="26"/>
          <w:szCs w:val="26"/>
          <w:lang w:eastAsia="ru-RU"/>
        </w:rPr>
        <w:t>информации о фактах нарушения Грантополучателем порядка и условий предоставления гранта, предусмотренных Стандартом и настоящим Соглашением, в том числе указания в документах, представленных Грантополучателем в соответствии с требованиями Стандарта</w:t>
      </w:r>
      <w:r>
        <w:rPr>
          <w:color w:val="000000"/>
          <w:sz w:val="26"/>
          <w:szCs w:val="26"/>
          <w:lang w:eastAsia="ru-RU"/>
        </w:rPr>
        <w:t xml:space="preserve">, </w:t>
      </w:r>
      <w:r w:rsidRPr="00937DBE">
        <w:rPr>
          <w:color w:val="000000"/>
          <w:sz w:val="26"/>
          <w:szCs w:val="26"/>
          <w:lang w:eastAsia="ru-RU"/>
        </w:rPr>
        <w:t>недостоверных сведений</w:t>
      </w:r>
      <w:r>
        <w:rPr>
          <w:color w:val="000000"/>
          <w:sz w:val="26"/>
          <w:szCs w:val="26"/>
          <w:lang w:eastAsia="ru-RU"/>
        </w:rPr>
        <w:t>;</w:t>
      </w:r>
    </w:p>
    <w:p w:rsidR="00A14A23" w:rsidRPr="00641122" w:rsidRDefault="00A14A23" w:rsidP="00A14A23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3.2.4.2.</w:t>
      </w:r>
      <w:r w:rsidRPr="00641122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если </w:t>
      </w:r>
      <w:r w:rsidRPr="00641122">
        <w:rPr>
          <w:color w:val="000000"/>
          <w:sz w:val="26"/>
          <w:szCs w:val="26"/>
          <w:lang w:eastAsia="ru-RU"/>
        </w:rPr>
        <w:t xml:space="preserve">в отношении </w:t>
      </w:r>
      <w:r>
        <w:rPr>
          <w:color w:val="000000"/>
          <w:sz w:val="26"/>
          <w:szCs w:val="26"/>
          <w:lang w:eastAsia="ru-RU"/>
        </w:rPr>
        <w:t>Грантополучателя</w:t>
      </w:r>
      <w:r w:rsidRPr="00641122">
        <w:rPr>
          <w:color w:val="000000"/>
          <w:sz w:val="26"/>
          <w:szCs w:val="26"/>
          <w:lang w:eastAsia="ru-RU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A14A23" w:rsidRDefault="00A14A23" w:rsidP="00A14A23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3.2.4.3.</w:t>
      </w:r>
      <w:r w:rsidRPr="00641122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если </w:t>
      </w:r>
      <w:r w:rsidRPr="00641122">
        <w:rPr>
          <w:color w:val="000000"/>
          <w:sz w:val="26"/>
          <w:szCs w:val="26"/>
          <w:lang w:eastAsia="ru-RU"/>
        </w:rPr>
        <w:t xml:space="preserve">с момента признания </w:t>
      </w:r>
      <w:r>
        <w:rPr>
          <w:color w:val="000000"/>
          <w:sz w:val="26"/>
          <w:szCs w:val="26"/>
          <w:lang w:eastAsia="ru-RU"/>
        </w:rPr>
        <w:t>Грантополучателя</w:t>
      </w:r>
      <w:r w:rsidRPr="00641122">
        <w:rPr>
          <w:color w:val="000000"/>
          <w:sz w:val="26"/>
          <w:szCs w:val="26"/>
          <w:lang w:eastAsia="ru-RU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>
        <w:rPr>
          <w:color w:val="000000"/>
          <w:sz w:val="26"/>
          <w:szCs w:val="26"/>
          <w:lang w:eastAsia="ru-RU"/>
        </w:rPr>
        <w:t>;</w:t>
      </w:r>
    </w:p>
    <w:p w:rsidR="00A14A23" w:rsidRPr="008C2011" w:rsidRDefault="00A14A23" w:rsidP="00A14A23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3.2.4.4. если Грантополучателем нарушены</w:t>
      </w:r>
      <w:r w:rsidRPr="006D7F60">
        <w:rPr>
          <w:color w:val="000000"/>
          <w:sz w:val="26"/>
          <w:szCs w:val="26"/>
          <w:lang w:eastAsia="ru-RU"/>
        </w:rPr>
        <w:t xml:space="preserve"> условия оказания </w:t>
      </w:r>
      <w:r>
        <w:rPr>
          <w:color w:val="000000"/>
          <w:sz w:val="26"/>
          <w:szCs w:val="26"/>
          <w:lang w:eastAsia="ru-RU"/>
        </w:rPr>
        <w:t xml:space="preserve">финансовой </w:t>
      </w:r>
      <w:r w:rsidRPr="006D7F60">
        <w:rPr>
          <w:color w:val="000000"/>
          <w:sz w:val="26"/>
          <w:szCs w:val="26"/>
          <w:lang w:eastAsia="ru-RU"/>
        </w:rPr>
        <w:t>поддержки</w:t>
      </w:r>
      <w:r>
        <w:rPr>
          <w:color w:val="000000"/>
          <w:sz w:val="26"/>
          <w:szCs w:val="26"/>
          <w:lang w:eastAsia="ru-RU"/>
        </w:rPr>
        <w:t xml:space="preserve"> в форме гранта, установленные Стандартом и настоящим Соглашением.</w:t>
      </w:r>
    </w:p>
    <w:p w:rsidR="00A14A23" w:rsidRPr="008C2011" w:rsidRDefault="00A14A23" w:rsidP="00A14A23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</w:t>
      </w:r>
      <w:r w:rsidRPr="008C2011">
        <w:rPr>
          <w:color w:val="000000"/>
          <w:sz w:val="26"/>
          <w:szCs w:val="26"/>
          <w:lang w:eastAsia="ru-RU"/>
        </w:rPr>
        <w:t xml:space="preserve">.3. </w:t>
      </w:r>
      <w:r w:rsidRPr="00E31183">
        <w:rPr>
          <w:color w:val="000000"/>
          <w:sz w:val="26"/>
          <w:szCs w:val="26"/>
          <w:lang w:eastAsia="ru-RU"/>
        </w:rPr>
        <w:t>Грантополучател</w:t>
      </w:r>
      <w:r>
        <w:rPr>
          <w:color w:val="000000"/>
          <w:sz w:val="26"/>
          <w:szCs w:val="26"/>
          <w:lang w:eastAsia="ru-RU"/>
        </w:rPr>
        <w:t>ь</w:t>
      </w:r>
      <w:r w:rsidRPr="008C2011">
        <w:rPr>
          <w:color w:val="000000"/>
          <w:sz w:val="26"/>
          <w:szCs w:val="26"/>
          <w:lang w:eastAsia="ru-RU"/>
        </w:rPr>
        <w:t xml:space="preserve"> обязуется:</w:t>
      </w:r>
    </w:p>
    <w:p w:rsidR="00A14A23" w:rsidRPr="008C2011" w:rsidRDefault="00A14A23" w:rsidP="00A14A23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3.3.1. по запросу Фонда, </w:t>
      </w:r>
      <w:r w:rsidRPr="008C2011">
        <w:rPr>
          <w:color w:val="000000"/>
          <w:sz w:val="26"/>
          <w:szCs w:val="26"/>
          <w:lang w:eastAsia="ru-RU"/>
        </w:rPr>
        <w:t>орган</w:t>
      </w:r>
      <w:r>
        <w:rPr>
          <w:color w:val="000000"/>
          <w:sz w:val="26"/>
          <w:szCs w:val="26"/>
          <w:lang w:eastAsia="ru-RU"/>
        </w:rPr>
        <w:t>ов</w:t>
      </w:r>
      <w:r w:rsidRPr="008C2011">
        <w:rPr>
          <w:color w:val="000000"/>
          <w:sz w:val="26"/>
          <w:szCs w:val="26"/>
          <w:lang w:eastAsia="ru-RU"/>
        </w:rPr>
        <w:t xml:space="preserve"> государственного финансового контроля</w:t>
      </w:r>
      <w:r>
        <w:rPr>
          <w:color w:val="000000"/>
          <w:sz w:val="26"/>
          <w:szCs w:val="26"/>
          <w:lang w:eastAsia="ru-RU"/>
        </w:rPr>
        <w:t xml:space="preserve"> и министерства промышленности и торговли Тульской области предоставлять всю запрашиваемую информацию (документацию)</w:t>
      </w:r>
      <w:r w:rsidRPr="008C2011">
        <w:rPr>
          <w:color w:val="000000"/>
          <w:sz w:val="26"/>
          <w:szCs w:val="26"/>
          <w:lang w:eastAsia="ru-RU"/>
        </w:rPr>
        <w:t>;</w:t>
      </w:r>
    </w:p>
    <w:p w:rsidR="00A14A23" w:rsidRPr="008C2011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3.3.2. </w:t>
      </w:r>
      <w:r w:rsidRPr="008C2011">
        <w:rPr>
          <w:color w:val="000000"/>
          <w:sz w:val="26"/>
          <w:szCs w:val="26"/>
          <w:lang w:eastAsia="ru-RU"/>
        </w:rPr>
        <w:t xml:space="preserve">в случае получения от Фонда требования в соответствии с п. пунктом </w:t>
      </w:r>
      <w:r>
        <w:rPr>
          <w:color w:val="000000"/>
          <w:sz w:val="26"/>
          <w:szCs w:val="26"/>
          <w:lang w:eastAsia="ru-RU"/>
        </w:rPr>
        <w:t>3</w:t>
      </w:r>
      <w:r w:rsidRPr="008C2011">
        <w:rPr>
          <w:color w:val="000000"/>
          <w:sz w:val="26"/>
          <w:szCs w:val="26"/>
          <w:lang w:eastAsia="ru-RU"/>
        </w:rPr>
        <w:t>.2. настоящего Соглашения возвра</w:t>
      </w:r>
      <w:r>
        <w:rPr>
          <w:color w:val="000000"/>
          <w:sz w:val="26"/>
          <w:szCs w:val="26"/>
          <w:lang w:eastAsia="ru-RU"/>
        </w:rPr>
        <w:t>тить</w:t>
      </w:r>
      <w:r w:rsidRPr="008C2011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выданный </w:t>
      </w:r>
      <w:r w:rsidRPr="00E31183">
        <w:rPr>
          <w:color w:val="000000"/>
          <w:sz w:val="26"/>
          <w:szCs w:val="26"/>
          <w:lang w:eastAsia="ru-RU"/>
        </w:rPr>
        <w:t>Грантополучателю</w:t>
      </w:r>
      <w:r>
        <w:rPr>
          <w:color w:val="000000"/>
          <w:sz w:val="26"/>
          <w:szCs w:val="26"/>
          <w:lang w:eastAsia="ru-RU"/>
        </w:rPr>
        <w:t xml:space="preserve"> грант</w:t>
      </w:r>
      <w:r w:rsidRPr="008C2011">
        <w:rPr>
          <w:color w:val="000000"/>
          <w:sz w:val="26"/>
          <w:szCs w:val="26"/>
          <w:lang w:eastAsia="ru-RU"/>
        </w:rPr>
        <w:t xml:space="preserve"> в сроки, определенные в указанном требовании;</w:t>
      </w:r>
    </w:p>
    <w:p w:rsidR="00A14A23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3.3.3. </w:t>
      </w:r>
      <w:r w:rsidRPr="008C2011">
        <w:rPr>
          <w:color w:val="000000"/>
          <w:sz w:val="26"/>
          <w:szCs w:val="26"/>
          <w:lang w:eastAsia="ru-RU"/>
        </w:rPr>
        <w:t>обеспечивать полноту и достоверность сведений, представляемых в Фонд в соответствии с настоящим Соглашением.</w:t>
      </w:r>
    </w:p>
    <w:p w:rsidR="00A14A23" w:rsidRPr="0069449B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>3.3.4. н</w:t>
      </w:r>
      <w:r w:rsidRPr="0069449B">
        <w:rPr>
          <w:color w:val="000000"/>
          <w:sz w:val="26"/>
          <w:szCs w:val="26"/>
          <w:lang w:eastAsia="ru-RU"/>
        </w:rPr>
        <w:t>е осуществлять расходы за счет средств кредита на пополнение оборотных средств на:</w:t>
      </w:r>
    </w:p>
    <w:p w:rsidR="00A14A23" w:rsidRPr="0069449B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69449B">
        <w:rPr>
          <w:color w:val="000000"/>
          <w:sz w:val="26"/>
          <w:szCs w:val="26"/>
          <w:lang w:eastAsia="ru-RU"/>
        </w:rPr>
        <w:t>а) осуществление стимулирующих выплат, выплачиваемых из прибыли и (или) не входящих в расчет фонда заработной платы;</w:t>
      </w:r>
    </w:p>
    <w:p w:rsidR="00A14A23" w:rsidRPr="0069449B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69449B">
        <w:rPr>
          <w:color w:val="000000"/>
          <w:sz w:val="26"/>
          <w:szCs w:val="26"/>
          <w:lang w:eastAsia="ru-RU"/>
        </w:rPr>
        <w:t>б) оплата транспортных расходов, не связанных с производственной деятельностью;</w:t>
      </w:r>
    </w:p>
    <w:p w:rsidR="00A14A23" w:rsidRPr="0069449B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69449B">
        <w:rPr>
          <w:color w:val="000000"/>
          <w:sz w:val="26"/>
          <w:szCs w:val="26"/>
          <w:lang w:eastAsia="ru-RU"/>
        </w:rPr>
        <w:t>в) выплата дивидендов;</w:t>
      </w:r>
    </w:p>
    <w:p w:rsidR="00A14A23" w:rsidRPr="0069449B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69449B">
        <w:rPr>
          <w:color w:val="000000"/>
          <w:sz w:val="26"/>
          <w:szCs w:val="26"/>
          <w:lang w:eastAsia="ru-RU"/>
        </w:rPr>
        <w:t>г) оплата налогов, сборов и иных платежей, по которым не предусмотрена отсрочка платежей или не наступили сроки оплаты;</w:t>
      </w:r>
    </w:p>
    <w:p w:rsidR="00A14A23" w:rsidRPr="0069449B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69449B">
        <w:rPr>
          <w:color w:val="000000"/>
          <w:sz w:val="26"/>
          <w:szCs w:val="26"/>
          <w:lang w:eastAsia="ru-RU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</w:t>
      </w:r>
    </w:p>
    <w:p w:rsidR="00A14A23" w:rsidRPr="0069449B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69449B">
        <w:rPr>
          <w:color w:val="000000"/>
          <w:sz w:val="26"/>
          <w:szCs w:val="26"/>
          <w:lang w:eastAsia="ru-RU"/>
        </w:rPr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</w:p>
    <w:p w:rsidR="00A14A23" w:rsidRPr="0069449B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69449B">
        <w:rPr>
          <w:color w:val="000000"/>
          <w:sz w:val="26"/>
          <w:szCs w:val="26"/>
          <w:lang w:eastAsia="ru-RU"/>
        </w:rPr>
        <w:t>ж) размещение предоставленных субъекту промышленности кредитных средств на депозитах, а также в иных финансовых инструментах;</w:t>
      </w:r>
    </w:p>
    <w:p w:rsidR="00A14A23" w:rsidRPr="0069449B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69449B">
        <w:rPr>
          <w:color w:val="000000"/>
          <w:sz w:val="26"/>
          <w:szCs w:val="26"/>
          <w:lang w:eastAsia="ru-RU"/>
        </w:rPr>
        <w:t>з) оплата топливно-энергетических ресурсов, не связанных с производственной деятельностью;</w:t>
      </w:r>
    </w:p>
    <w:p w:rsidR="00A14A23" w:rsidRPr="0069449B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69449B">
        <w:rPr>
          <w:color w:val="000000"/>
          <w:sz w:val="26"/>
          <w:szCs w:val="26"/>
          <w:lang w:eastAsia="ru-RU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:rsidR="00A14A23" w:rsidRPr="0069449B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69449B">
        <w:rPr>
          <w:color w:val="000000"/>
          <w:sz w:val="26"/>
          <w:szCs w:val="26"/>
          <w:lang w:eastAsia="ru-RU"/>
        </w:rPr>
        <w:t>к) пополнение расчетного счета субъекта промышленности, открытого в иной кредитной организации;</w:t>
      </w:r>
    </w:p>
    <w:p w:rsidR="00A14A23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69449B">
        <w:rPr>
          <w:color w:val="000000"/>
          <w:sz w:val="26"/>
          <w:szCs w:val="26"/>
          <w:lang w:eastAsia="ru-RU"/>
        </w:rPr>
        <w:t>л) не связанные с операционной деятельностью валютные операции.</w:t>
      </w:r>
    </w:p>
    <w:p w:rsidR="00A14A23" w:rsidRPr="008C2011" w:rsidRDefault="00A14A23" w:rsidP="00A14A23">
      <w:pPr>
        <w:widowControl w:val="0"/>
        <w:suppressAutoHyphens w:val="0"/>
        <w:ind w:firstLine="70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3.3.5. подписать дополнительное соглашение об</w:t>
      </w:r>
      <w:r w:rsidRPr="00C334C4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изменений</w:t>
      </w:r>
      <w:r w:rsidRPr="00C334C4">
        <w:rPr>
          <w:color w:val="000000"/>
          <w:sz w:val="26"/>
          <w:szCs w:val="26"/>
          <w:lang w:eastAsia="ru-RU"/>
        </w:rPr>
        <w:t xml:space="preserve"> условий настоящего Соглашения в случае уменьшения </w:t>
      </w:r>
      <w:r>
        <w:rPr>
          <w:color w:val="000000"/>
          <w:sz w:val="26"/>
          <w:szCs w:val="26"/>
          <w:lang w:eastAsia="ru-RU"/>
        </w:rPr>
        <w:t>или исчерпания</w:t>
      </w:r>
      <w:r w:rsidRPr="00C334C4">
        <w:rPr>
          <w:color w:val="000000"/>
          <w:sz w:val="26"/>
          <w:szCs w:val="26"/>
          <w:lang w:eastAsia="ru-RU"/>
        </w:rPr>
        <w:t xml:space="preserve"> средств </w:t>
      </w:r>
      <w:r w:rsidRPr="007E26BC">
        <w:rPr>
          <w:color w:val="000000"/>
          <w:sz w:val="26"/>
          <w:szCs w:val="26"/>
          <w:lang w:eastAsia="ru-RU"/>
        </w:rPr>
        <w:t>субсидии, предоставленной из Фонду на осуществление финансовой поддержки субъектов деятельности в сфере промышленности в форме грантов</w:t>
      </w:r>
      <w:r w:rsidRPr="00C334C4">
        <w:rPr>
          <w:color w:val="000000"/>
          <w:sz w:val="26"/>
          <w:szCs w:val="26"/>
          <w:lang w:eastAsia="ru-RU"/>
        </w:rPr>
        <w:t xml:space="preserve">, в том числе </w:t>
      </w:r>
      <w:r>
        <w:rPr>
          <w:color w:val="000000"/>
          <w:sz w:val="26"/>
          <w:szCs w:val="26"/>
          <w:lang w:eastAsia="ru-RU"/>
        </w:rPr>
        <w:t xml:space="preserve">в отношении изменения </w:t>
      </w:r>
      <w:r w:rsidRPr="00C334C4">
        <w:rPr>
          <w:color w:val="000000"/>
          <w:sz w:val="26"/>
          <w:szCs w:val="26"/>
          <w:lang w:eastAsia="ru-RU"/>
        </w:rPr>
        <w:t>размера и</w:t>
      </w:r>
      <w:r>
        <w:rPr>
          <w:color w:val="000000"/>
          <w:sz w:val="26"/>
          <w:szCs w:val="26"/>
          <w:lang w:eastAsia="ru-RU"/>
        </w:rPr>
        <w:t>/</w:t>
      </w:r>
      <w:r w:rsidRPr="00C334C4">
        <w:rPr>
          <w:color w:val="000000"/>
          <w:sz w:val="26"/>
          <w:szCs w:val="26"/>
          <w:lang w:eastAsia="ru-RU"/>
        </w:rPr>
        <w:t>или срок</w:t>
      </w:r>
      <w:r>
        <w:rPr>
          <w:color w:val="000000"/>
          <w:sz w:val="26"/>
          <w:szCs w:val="26"/>
          <w:lang w:eastAsia="ru-RU"/>
        </w:rPr>
        <w:t>ов</w:t>
      </w:r>
      <w:r w:rsidRPr="00C334C4">
        <w:rPr>
          <w:color w:val="000000"/>
          <w:sz w:val="26"/>
          <w:szCs w:val="26"/>
          <w:lang w:eastAsia="ru-RU"/>
        </w:rPr>
        <w:t xml:space="preserve"> предоставления гранта</w:t>
      </w:r>
      <w:r>
        <w:rPr>
          <w:color w:val="000000"/>
          <w:sz w:val="26"/>
          <w:szCs w:val="26"/>
          <w:lang w:eastAsia="ru-RU"/>
        </w:rPr>
        <w:t>,</w:t>
      </w:r>
      <w:r w:rsidRPr="00C334C4">
        <w:rPr>
          <w:color w:val="000000"/>
          <w:sz w:val="26"/>
          <w:szCs w:val="26"/>
          <w:lang w:eastAsia="ru-RU"/>
        </w:rPr>
        <w:t xml:space="preserve"> в течение _</w:t>
      </w:r>
      <w:r>
        <w:rPr>
          <w:color w:val="000000"/>
          <w:sz w:val="26"/>
          <w:szCs w:val="26"/>
          <w:lang w:eastAsia="ru-RU"/>
        </w:rPr>
        <w:t>2 (двух)</w:t>
      </w:r>
      <w:r w:rsidRPr="00C334C4">
        <w:rPr>
          <w:color w:val="000000"/>
          <w:sz w:val="26"/>
          <w:szCs w:val="26"/>
          <w:lang w:eastAsia="ru-RU"/>
        </w:rPr>
        <w:t xml:space="preserve">_ рабочих дней со дня </w:t>
      </w:r>
      <w:r>
        <w:rPr>
          <w:color w:val="000000"/>
          <w:sz w:val="26"/>
          <w:szCs w:val="26"/>
          <w:lang w:eastAsia="ru-RU"/>
        </w:rPr>
        <w:t>направления дополнительного соглашения Фондом.</w:t>
      </w:r>
    </w:p>
    <w:p w:rsidR="00A14A23" w:rsidRPr="008C2011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3.3.6. </w:t>
      </w:r>
      <w:r w:rsidRPr="00A67A26">
        <w:rPr>
          <w:color w:val="000000"/>
          <w:sz w:val="26"/>
          <w:szCs w:val="26"/>
          <w:lang w:eastAsia="ru-RU"/>
        </w:rPr>
        <w:t>выполнять иные обязательства в соответствии с законодательством Российской Федерации</w:t>
      </w:r>
      <w:r>
        <w:rPr>
          <w:color w:val="000000"/>
          <w:sz w:val="26"/>
          <w:szCs w:val="26"/>
          <w:lang w:eastAsia="ru-RU"/>
        </w:rPr>
        <w:t xml:space="preserve">, условиями </w:t>
      </w:r>
      <w:r w:rsidRPr="00A67A26">
        <w:rPr>
          <w:color w:val="000000"/>
          <w:sz w:val="26"/>
          <w:szCs w:val="26"/>
          <w:lang w:eastAsia="ru-RU"/>
        </w:rPr>
        <w:t>Стандарт</w:t>
      </w:r>
      <w:r>
        <w:rPr>
          <w:color w:val="000000"/>
          <w:sz w:val="26"/>
          <w:szCs w:val="26"/>
          <w:lang w:eastAsia="ru-RU"/>
        </w:rPr>
        <w:t>а и настоящего Соглашения</w:t>
      </w:r>
      <w:r w:rsidRPr="00A67A26">
        <w:rPr>
          <w:color w:val="000000"/>
          <w:sz w:val="26"/>
          <w:szCs w:val="26"/>
          <w:lang w:eastAsia="ru-RU"/>
        </w:rPr>
        <w:t>.</w:t>
      </w:r>
    </w:p>
    <w:p w:rsidR="00A14A23" w:rsidRPr="008C2011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</w:t>
      </w:r>
      <w:r w:rsidRPr="008C2011">
        <w:rPr>
          <w:color w:val="000000"/>
          <w:sz w:val="26"/>
          <w:szCs w:val="26"/>
          <w:lang w:eastAsia="ru-RU"/>
        </w:rPr>
        <w:t xml:space="preserve">.4. </w:t>
      </w:r>
      <w:r w:rsidRPr="00E31183">
        <w:rPr>
          <w:color w:val="000000"/>
          <w:sz w:val="26"/>
          <w:szCs w:val="26"/>
          <w:lang w:eastAsia="ru-RU"/>
        </w:rPr>
        <w:t>Грантополучател</w:t>
      </w:r>
      <w:r>
        <w:rPr>
          <w:color w:val="000000"/>
          <w:sz w:val="26"/>
          <w:szCs w:val="26"/>
          <w:lang w:eastAsia="ru-RU"/>
        </w:rPr>
        <w:t>ь</w:t>
      </w:r>
      <w:r w:rsidRPr="008C2011">
        <w:rPr>
          <w:color w:val="000000"/>
          <w:sz w:val="26"/>
          <w:szCs w:val="26"/>
          <w:lang w:eastAsia="ru-RU"/>
        </w:rPr>
        <w:t xml:space="preserve"> вправе:</w:t>
      </w:r>
    </w:p>
    <w:p w:rsidR="00A14A23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8C2011">
        <w:rPr>
          <w:color w:val="000000"/>
          <w:sz w:val="26"/>
          <w:szCs w:val="26"/>
          <w:lang w:eastAsia="ru-RU"/>
        </w:rPr>
        <w:t>- обращаться в Фонд в целях получения разъяснений в связи с исполнением настоящего Соглашения;</w:t>
      </w:r>
    </w:p>
    <w:p w:rsidR="00A14A23" w:rsidRPr="002A0ABA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2A0ABA">
        <w:rPr>
          <w:color w:val="000000"/>
          <w:sz w:val="26"/>
          <w:szCs w:val="26"/>
          <w:lang w:eastAsia="ru-RU"/>
        </w:rPr>
        <w:t xml:space="preserve">направлять </w:t>
      </w:r>
      <w:r>
        <w:rPr>
          <w:color w:val="000000"/>
          <w:sz w:val="26"/>
          <w:szCs w:val="26"/>
          <w:lang w:eastAsia="ru-RU"/>
        </w:rPr>
        <w:t xml:space="preserve">в </w:t>
      </w:r>
      <w:r w:rsidRPr="002A0ABA">
        <w:rPr>
          <w:color w:val="000000"/>
          <w:sz w:val="26"/>
          <w:szCs w:val="26"/>
          <w:lang w:eastAsia="ru-RU"/>
        </w:rPr>
        <w:t>Фонд предложения о внесении изменений в настоящее Соглашение, в том числе в случае установления необходимости изменения размера гранта с приложением информации, содержащей финансово-экономическое обоснование данного изменения</w:t>
      </w:r>
      <w:r>
        <w:rPr>
          <w:color w:val="000000"/>
          <w:sz w:val="26"/>
          <w:szCs w:val="26"/>
          <w:lang w:eastAsia="ru-RU"/>
        </w:rPr>
        <w:t>;</w:t>
      </w:r>
    </w:p>
    <w:p w:rsidR="00A14A23" w:rsidRPr="002A0ABA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 w:rsidRPr="002A0ABA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- </w:t>
      </w:r>
      <w:r w:rsidRPr="002A0ABA">
        <w:rPr>
          <w:color w:val="000000"/>
          <w:sz w:val="26"/>
          <w:szCs w:val="26"/>
          <w:lang w:eastAsia="ru-RU"/>
        </w:rPr>
        <w:t xml:space="preserve">обращаться </w:t>
      </w:r>
      <w:r>
        <w:rPr>
          <w:color w:val="000000"/>
          <w:sz w:val="26"/>
          <w:szCs w:val="26"/>
          <w:lang w:eastAsia="ru-RU"/>
        </w:rPr>
        <w:t xml:space="preserve">в </w:t>
      </w:r>
      <w:r w:rsidRPr="002A0ABA">
        <w:rPr>
          <w:color w:val="000000"/>
          <w:sz w:val="26"/>
          <w:szCs w:val="26"/>
          <w:lang w:eastAsia="ru-RU"/>
        </w:rPr>
        <w:t>Фонд в целях получения разъяснений в связи с исполнением настоящего Соглашения</w:t>
      </w:r>
      <w:r>
        <w:rPr>
          <w:color w:val="000000"/>
          <w:sz w:val="26"/>
          <w:szCs w:val="26"/>
          <w:lang w:eastAsia="ru-RU"/>
        </w:rPr>
        <w:t>;</w:t>
      </w:r>
    </w:p>
    <w:p w:rsidR="00A14A23" w:rsidRPr="008C2011" w:rsidRDefault="00A14A23" w:rsidP="00A14A23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</w:t>
      </w:r>
      <w:r w:rsidRPr="008C2011">
        <w:rPr>
          <w:color w:val="000000"/>
          <w:sz w:val="26"/>
          <w:szCs w:val="26"/>
          <w:lang w:eastAsia="ru-RU"/>
        </w:rPr>
        <w:t>- осуществлять иные права в соответствии с законодательством Российской Федерации</w:t>
      </w:r>
      <w:r>
        <w:rPr>
          <w:color w:val="000000"/>
          <w:sz w:val="26"/>
          <w:szCs w:val="26"/>
          <w:lang w:eastAsia="ru-RU"/>
        </w:rPr>
        <w:t xml:space="preserve"> и </w:t>
      </w:r>
      <w:r w:rsidRPr="008C2011">
        <w:rPr>
          <w:color w:val="000000"/>
          <w:sz w:val="26"/>
          <w:szCs w:val="26"/>
          <w:lang w:eastAsia="ru-RU"/>
        </w:rPr>
        <w:t>условиями</w:t>
      </w:r>
      <w:r>
        <w:rPr>
          <w:color w:val="000000"/>
          <w:sz w:val="26"/>
          <w:szCs w:val="26"/>
          <w:lang w:eastAsia="ru-RU"/>
        </w:rPr>
        <w:t xml:space="preserve"> Стандарта и настоящего Соглашения</w:t>
      </w:r>
      <w:r w:rsidRPr="008C2011">
        <w:rPr>
          <w:color w:val="000000"/>
          <w:sz w:val="26"/>
          <w:szCs w:val="26"/>
          <w:lang w:eastAsia="ru-RU"/>
        </w:rPr>
        <w:t xml:space="preserve">.  </w:t>
      </w:r>
    </w:p>
    <w:p w:rsidR="00A14A23" w:rsidRPr="008C2011" w:rsidRDefault="00A14A23" w:rsidP="00A14A23">
      <w:pPr>
        <w:widowControl w:val="0"/>
        <w:suppressAutoHyphens w:val="0"/>
        <w:spacing w:before="240" w:after="240"/>
        <w:ind w:firstLine="540"/>
        <w:jc w:val="center"/>
        <w:rPr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4</w:t>
      </w:r>
      <w:r w:rsidRPr="008C2011">
        <w:rPr>
          <w:b/>
          <w:color w:val="000000"/>
          <w:sz w:val="26"/>
          <w:szCs w:val="26"/>
          <w:lang w:eastAsia="ru-RU"/>
        </w:rPr>
        <w:t>. Ответственность Сторон</w:t>
      </w:r>
    </w:p>
    <w:p w:rsidR="00A14A23" w:rsidRPr="008C2011" w:rsidRDefault="00A14A23" w:rsidP="00A14A23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>4</w:t>
      </w:r>
      <w:r w:rsidRPr="008C2011">
        <w:rPr>
          <w:color w:val="000000"/>
          <w:sz w:val="26"/>
          <w:szCs w:val="26"/>
          <w:lang w:eastAsia="ru-RU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14A23" w:rsidRPr="008C2011" w:rsidRDefault="00A14A23" w:rsidP="00A14A23">
      <w:pPr>
        <w:widowControl w:val="0"/>
        <w:suppressAutoHyphens w:val="0"/>
        <w:spacing w:before="240" w:after="24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5</w:t>
      </w:r>
      <w:r w:rsidRPr="008C2011">
        <w:rPr>
          <w:b/>
          <w:color w:val="000000"/>
          <w:sz w:val="26"/>
          <w:szCs w:val="26"/>
          <w:lang w:eastAsia="ru-RU"/>
        </w:rPr>
        <w:t>. Заключительные положения</w:t>
      </w:r>
    </w:p>
    <w:p w:rsidR="00A14A23" w:rsidRPr="008C2011" w:rsidRDefault="00A14A23" w:rsidP="00A14A23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5</w:t>
      </w:r>
      <w:r w:rsidRPr="008C2011">
        <w:rPr>
          <w:color w:val="000000"/>
          <w:sz w:val="26"/>
          <w:szCs w:val="26"/>
          <w:lang w:eastAsia="ru-RU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переговоров. При недостижении согласия споры между Сторонами решаются в судебном порядке</w:t>
      </w:r>
      <w:r>
        <w:rPr>
          <w:color w:val="000000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:rsidR="00A14A23" w:rsidRPr="008C2011" w:rsidRDefault="00A14A23" w:rsidP="00A14A23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5</w:t>
      </w:r>
      <w:r w:rsidRPr="008C2011">
        <w:rPr>
          <w:color w:val="000000"/>
          <w:sz w:val="26"/>
          <w:szCs w:val="26"/>
          <w:lang w:eastAsia="ru-RU"/>
        </w:rPr>
        <w:t>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14A23" w:rsidRPr="008C2011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5</w:t>
      </w:r>
      <w:r w:rsidRPr="008C2011">
        <w:rPr>
          <w:color w:val="000000"/>
          <w:sz w:val="26"/>
          <w:szCs w:val="26"/>
          <w:lang w:eastAsia="ru-RU"/>
        </w:rPr>
        <w:t>.3. Изменение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A14A23" w:rsidRPr="008C2011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5</w:t>
      </w:r>
      <w:r w:rsidRPr="008C2011">
        <w:rPr>
          <w:color w:val="000000"/>
          <w:sz w:val="26"/>
          <w:szCs w:val="26"/>
          <w:lang w:eastAsia="ru-RU"/>
        </w:rPr>
        <w:t>.4 Расторжение настоящего Соглашения Фондом в одностороннем порядке возможно в случае:</w:t>
      </w:r>
    </w:p>
    <w:p w:rsidR="00A14A23" w:rsidRPr="008C2011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5</w:t>
      </w:r>
      <w:r w:rsidRPr="008C2011">
        <w:rPr>
          <w:color w:val="000000"/>
          <w:sz w:val="26"/>
          <w:szCs w:val="26"/>
          <w:lang w:eastAsia="ru-RU"/>
        </w:rPr>
        <w:t>.4.1. реорганизации</w:t>
      </w:r>
      <w:r>
        <w:rPr>
          <w:color w:val="000000"/>
          <w:sz w:val="26"/>
          <w:szCs w:val="26"/>
          <w:lang w:eastAsia="ru-RU"/>
        </w:rPr>
        <w:t>,</w:t>
      </w:r>
      <w:r w:rsidRPr="008C2011">
        <w:rPr>
          <w:color w:val="000000"/>
          <w:sz w:val="26"/>
          <w:szCs w:val="26"/>
          <w:lang w:eastAsia="ru-RU"/>
        </w:rPr>
        <w:t xml:space="preserve"> </w:t>
      </w:r>
      <w:r w:rsidRPr="007F4C4C">
        <w:rPr>
          <w:color w:val="000000"/>
          <w:sz w:val="26"/>
          <w:szCs w:val="26"/>
          <w:lang w:eastAsia="ru-RU"/>
        </w:rPr>
        <w:t xml:space="preserve">ликвидации или банкротства </w:t>
      </w:r>
      <w:r w:rsidRPr="000E25C6">
        <w:rPr>
          <w:color w:val="000000"/>
          <w:sz w:val="26"/>
          <w:szCs w:val="26"/>
          <w:lang w:eastAsia="ru-RU"/>
        </w:rPr>
        <w:t>Грантополучател</w:t>
      </w:r>
      <w:r>
        <w:rPr>
          <w:color w:val="000000"/>
          <w:sz w:val="26"/>
          <w:szCs w:val="26"/>
          <w:lang w:eastAsia="ru-RU"/>
        </w:rPr>
        <w:t>я,</w:t>
      </w:r>
      <w:r w:rsidRPr="000E25C6">
        <w:t xml:space="preserve"> </w:t>
      </w:r>
      <w:r w:rsidRPr="000E25C6">
        <w:rPr>
          <w:color w:val="000000"/>
          <w:sz w:val="26"/>
          <w:szCs w:val="26"/>
          <w:lang w:eastAsia="ru-RU"/>
        </w:rPr>
        <w:t>а у Грантополучател</w:t>
      </w:r>
      <w:r>
        <w:rPr>
          <w:color w:val="000000"/>
          <w:sz w:val="26"/>
          <w:szCs w:val="26"/>
          <w:lang w:eastAsia="ru-RU"/>
        </w:rPr>
        <w:t>я</w:t>
      </w:r>
      <w:r w:rsidRPr="000E25C6">
        <w:rPr>
          <w:color w:val="000000"/>
          <w:sz w:val="26"/>
          <w:szCs w:val="26"/>
          <w:lang w:eastAsia="ru-RU"/>
        </w:rPr>
        <w:t xml:space="preserve"> - индивидуальн</w:t>
      </w:r>
      <w:r>
        <w:rPr>
          <w:color w:val="000000"/>
          <w:sz w:val="26"/>
          <w:szCs w:val="26"/>
          <w:lang w:eastAsia="ru-RU"/>
        </w:rPr>
        <w:t>ого</w:t>
      </w:r>
      <w:r w:rsidRPr="000E25C6">
        <w:rPr>
          <w:color w:val="000000"/>
          <w:sz w:val="26"/>
          <w:szCs w:val="26"/>
          <w:lang w:eastAsia="ru-RU"/>
        </w:rPr>
        <w:t xml:space="preserve"> предпринимател</w:t>
      </w:r>
      <w:r>
        <w:rPr>
          <w:color w:val="000000"/>
          <w:sz w:val="26"/>
          <w:szCs w:val="26"/>
          <w:lang w:eastAsia="ru-RU"/>
        </w:rPr>
        <w:t>я</w:t>
      </w:r>
      <w:r w:rsidRPr="000E25C6">
        <w:rPr>
          <w:color w:val="000000"/>
          <w:sz w:val="26"/>
          <w:szCs w:val="26"/>
          <w:lang w:eastAsia="ru-RU"/>
        </w:rPr>
        <w:t xml:space="preserve"> прекращена деятельность в качестве индивидуального предпринимателя</w:t>
      </w:r>
      <w:r w:rsidRPr="008C2011">
        <w:rPr>
          <w:color w:val="000000"/>
          <w:sz w:val="26"/>
          <w:szCs w:val="26"/>
          <w:lang w:eastAsia="ru-RU"/>
        </w:rPr>
        <w:t>;</w:t>
      </w:r>
    </w:p>
    <w:p w:rsidR="00A14A23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5</w:t>
      </w:r>
      <w:r w:rsidRPr="008C2011">
        <w:rPr>
          <w:color w:val="000000"/>
          <w:sz w:val="26"/>
          <w:szCs w:val="26"/>
          <w:lang w:eastAsia="ru-RU"/>
        </w:rPr>
        <w:t xml:space="preserve">.4.2. нарушения </w:t>
      </w:r>
      <w:r w:rsidRPr="007F4C4C">
        <w:rPr>
          <w:color w:val="000000"/>
          <w:sz w:val="26"/>
          <w:szCs w:val="26"/>
          <w:lang w:eastAsia="ru-RU"/>
        </w:rPr>
        <w:t>Грантополучател</w:t>
      </w:r>
      <w:r>
        <w:rPr>
          <w:color w:val="000000"/>
          <w:sz w:val="26"/>
          <w:szCs w:val="26"/>
          <w:lang w:eastAsia="ru-RU"/>
        </w:rPr>
        <w:t>ем</w:t>
      </w:r>
      <w:r w:rsidRPr="008C2011">
        <w:rPr>
          <w:color w:val="000000"/>
          <w:sz w:val="26"/>
          <w:szCs w:val="26"/>
          <w:lang w:eastAsia="ru-RU"/>
        </w:rPr>
        <w:t xml:space="preserve"> порядка, целей и условий предоставления </w:t>
      </w:r>
      <w:r>
        <w:rPr>
          <w:color w:val="000000"/>
          <w:sz w:val="26"/>
          <w:szCs w:val="26"/>
          <w:lang w:eastAsia="ru-RU"/>
        </w:rPr>
        <w:t xml:space="preserve">гранта, </w:t>
      </w:r>
      <w:r w:rsidRPr="008C2011">
        <w:rPr>
          <w:color w:val="000000"/>
          <w:sz w:val="26"/>
          <w:szCs w:val="26"/>
          <w:lang w:eastAsia="ru-RU"/>
        </w:rPr>
        <w:t xml:space="preserve">установленных </w:t>
      </w:r>
      <w:r>
        <w:rPr>
          <w:color w:val="000000"/>
          <w:sz w:val="26"/>
          <w:szCs w:val="26"/>
          <w:lang w:eastAsia="ru-RU"/>
        </w:rPr>
        <w:t>Стандартом</w:t>
      </w:r>
      <w:r w:rsidRPr="008C2011">
        <w:rPr>
          <w:color w:val="000000"/>
          <w:sz w:val="26"/>
          <w:szCs w:val="26"/>
          <w:lang w:eastAsia="ru-RU"/>
        </w:rPr>
        <w:t xml:space="preserve"> и настоящим Соглашением;</w:t>
      </w:r>
    </w:p>
    <w:p w:rsidR="00A14A23" w:rsidRPr="008C2011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5.4.3. нарушение </w:t>
      </w:r>
      <w:r w:rsidRPr="007F4C4C">
        <w:rPr>
          <w:color w:val="000000"/>
          <w:sz w:val="26"/>
          <w:szCs w:val="26"/>
          <w:lang w:eastAsia="ru-RU"/>
        </w:rPr>
        <w:t>Грантополучател</w:t>
      </w:r>
      <w:r>
        <w:rPr>
          <w:color w:val="000000"/>
          <w:sz w:val="26"/>
          <w:szCs w:val="26"/>
          <w:lang w:eastAsia="ru-RU"/>
        </w:rPr>
        <w:t>ем каких-либо обстоятельств, указанных в статье 2, пункте 3.2.4., пункте 3.3. настоящего Соглашения.</w:t>
      </w:r>
    </w:p>
    <w:p w:rsidR="00A14A23" w:rsidRPr="008C2011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5</w:t>
      </w:r>
      <w:r w:rsidRPr="008C2011">
        <w:rPr>
          <w:color w:val="000000"/>
          <w:sz w:val="26"/>
          <w:szCs w:val="26"/>
          <w:lang w:eastAsia="ru-RU"/>
        </w:rPr>
        <w:t xml:space="preserve">.5. Документы и иная информация, предусмотренные настоящим Соглашением, могут направляться Сторонами путем направления заказным письмом с уведомлением о вручении, либо вручением представителем одной </w:t>
      </w:r>
      <w:r>
        <w:rPr>
          <w:color w:val="000000"/>
          <w:sz w:val="26"/>
          <w:szCs w:val="26"/>
          <w:lang w:eastAsia="ru-RU"/>
        </w:rPr>
        <w:t xml:space="preserve">из </w:t>
      </w:r>
      <w:r w:rsidRPr="008C2011">
        <w:rPr>
          <w:color w:val="000000"/>
          <w:sz w:val="26"/>
          <w:szCs w:val="26"/>
          <w:lang w:eastAsia="ru-RU"/>
        </w:rPr>
        <w:t>Сторон</w:t>
      </w:r>
      <w:r>
        <w:rPr>
          <w:color w:val="000000"/>
          <w:sz w:val="26"/>
          <w:szCs w:val="26"/>
          <w:lang w:eastAsia="ru-RU"/>
        </w:rPr>
        <w:t xml:space="preserve"> другой Стороне</w:t>
      </w:r>
      <w:r w:rsidRPr="008C2011">
        <w:rPr>
          <w:color w:val="000000"/>
          <w:sz w:val="26"/>
          <w:szCs w:val="26"/>
          <w:lang w:eastAsia="ru-RU"/>
        </w:rPr>
        <w:t xml:space="preserve"> подлинников документов.</w:t>
      </w:r>
    </w:p>
    <w:p w:rsidR="00A14A23" w:rsidRPr="008C2011" w:rsidRDefault="00A14A23" w:rsidP="00A14A23">
      <w:pPr>
        <w:widowControl w:val="0"/>
        <w:suppressAutoHyphens w:val="0"/>
        <w:ind w:firstLine="53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5</w:t>
      </w:r>
      <w:r w:rsidRPr="008C2011">
        <w:rPr>
          <w:color w:val="000000"/>
          <w:sz w:val="26"/>
          <w:szCs w:val="26"/>
          <w:lang w:eastAsia="ru-RU"/>
        </w:rPr>
        <w:t xml:space="preserve">.6. Настоящее Соглашение заключено Сторонами в форме бумажного документа в </w:t>
      </w:r>
      <w:r>
        <w:rPr>
          <w:color w:val="000000"/>
          <w:sz w:val="26"/>
          <w:szCs w:val="26"/>
          <w:lang w:eastAsia="ru-RU"/>
        </w:rPr>
        <w:t>2 (</w:t>
      </w:r>
      <w:r w:rsidRPr="008C2011">
        <w:rPr>
          <w:color w:val="000000"/>
          <w:sz w:val="26"/>
          <w:szCs w:val="26"/>
          <w:lang w:eastAsia="ru-RU"/>
        </w:rPr>
        <w:t>двух</w:t>
      </w:r>
      <w:r>
        <w:rPr>
          <w:color w:val="000000"/>
          <w:sz w:val="26"/>
          <w:szCs w:val="26"/>
          <w:lang w:eastAsia="ru-RU"/>
        </w:rPr>
        <w:t>) идентичных</w:t>
      </w:r>
      <w:r w:rsidRPr="008C2011">
        <w:rPr>
          <w:color w:val="000000"/>
          <w:sz w:val="26"/>
          <w:szCs w:val="26"/>
          <w:lang w:eastAsia="ru-RU"/>
        </w:rPr>
        <w:t xml:space="preserve"> экземплярах, по одному экземпляру для каждой из Сторон.</w:t>
      </w:r>
    </w:p>
    <w:p w:rsidR="00A14A23" w:rsidRPr="008C2011" w:rsidRDefault="00A14A23" w:rsidP="00A14A23">
      <w:pPr>
        <w:widowControl w:val="0"/>
        <w:suppressAutoHyphens w:val="0"/>
        <w:spacing w:before="240" w:after="240"/>
        <w:jc w:val="both"/>
        <w:rPr>
          <w:b/>
          <w:color w:val="000000"/>
          <w:sz w:val="26"/>
          <w:szCs w:val="26"/>
          <w:lang w:eastAsia="ru-RU"/>
        </w:rPr>
      </w:pPr>
      <w:r w:rsidRPr="008C2011">
        <w:rPr>
          <w:color w:val="000000"/>
          <w:sz w:val="26"/>
          <w:szCs w:val="26"/>
          <w:lang w:eastAsia="ru-RU"/>
        </w:rPr>
        <w:t xml:space="preserve">                                            </w:t>
      </w:r>
      <w:r>
        <w:rPr>
          <w:b/>
          <w:color w:val="000000"/>
          <w:sz w:val="26"/>
          <w:szCs w:val="26"/>
          <w:lang w:eastAsia="ru-RU"/>
        </w:rPr>
        <w:t>6</w:t>
      </w:r>
      <w:r w:rsidRPr="008C2011">
        <w:rPr>
          <w:b/>
          <w:color w:val="000000"/>
          <w:sz w:val="26"/>
          <w:szCs w:val="26"/>
          <w:lang w:eastAsia="ru-RU"/>
        </w:rPr>
        <w:t>. Платежные реквизиты Сторон</w:t>
      </w:r>
    </w:p>
    <w:tbl>
      <w:tblPr>
        <w:tblW w:w="9914" w:type="dxa"/>
        <w:tblLayout w:type="fixed"/>
        <w:tblLook w:val="0600" w:firstRow="0" w:lastRow="0" w:firstColumn="0" w:lastColumn="0" w:noHBand="1" w:noVBand="1"/>
      </w:tblPr>
      <w:tblGrid>
        <w:gridCol w:w="2579"/>
        <w:gridCol w:w="2372"/>
        <w:gridCol w:w="212"/>
        <w:gridCol w:w="191"/>
        <w:gridCol w:w="2329"/>
        <w:gridCol w:w="1799"/>
        <w:gridCol w:w="432"/>
      </w:tblGrid>
      <w:tr w:rsidR="00A14A23" w:rsidRPr="008C2011" w:rsidTr="006A0BEE">
        <w:trPr>
          <w:gridAfter w:val="1"/>
          <w:wAfter w:w="432" w:type="dxa"/>
          <w:trHeight w:val="665"/>
        </w:trPr>
        <w:tc>
          <w:tcPr>
            <w:tcW w:w="4951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8C2011" w:rsidRDefault="00A14A23" w:rsidP="006A0BEE">
            <w:pPr>
              <w:widowControl w:val="0"/>
              <w:suppressAutoHyphens w:val="0"/>
              <w:spacing w:before="240" w:after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201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1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7C6A82" w:rsidRDefault="00A14A23" w:rsidP="006A0BEE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C2011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Фонд развития промышленности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Тульской</w:t>
            </w:r>
            <w:r w:rsidRPr="008C2011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области</w:t>
            </w:r>
          </w:p>
        </w:tc>
      </w:tr>
      <w:tr w:rsidR="00A14A23" w:rsidRPr="008C2011" w:rsidTr="006A0BEE">
        <w:trPr>
          <w:trHeight w:val="993"/>
        </w:trPr>
        <w:tc>
          <w:tcPr>
            <w:tcW w:w="5163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8C2011" w:rsidRDefault="00A14A23" w:rsidP="006A0BEE">
            <w:pPr>
              <w:widowControl w:val="0"/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6" w:name="_Hlk101803695"/>
            <w:r w:rsidRPr="008C2011">
              <w:rPr>
                <w:color w:val="000000"/>
                <w:sz w:val="26"/>
                <w:szCs w:val="26"/>
                <w:lang w:eastAsia="ru-RU"/>
              </w:rPr>
              <w:t xml:space="preserve">                                     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8C2011">
              <w:rPr>
                <w:b/>
                <w:bCs/>
                <w:color w:val="000000"/>
                <w:sz w:val="26"/>
                <w:szCs w:val="26"/>
                <w:lang w:eastAsia="ru-RU"/>
              </w:rPr>
              <w:t>. Подписи сторон</w:t>
            </w:r>
          </w:p>
          <w:p w:rsidR="00A14A23" w:rsidRPr="008C2011" w:rsidRDefault="00A14A23" w:rsidP="006A0BEE">
            <w:pPr>
              <w:widowControl w:val="0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F4C4C">
              <w:rPr>
                <w:color w:val="000000"/>
                <w:sz w:val="26"/>
                <w:szCs w:val="26"/>
                <w:lang w:eastAsia="ru-RU"/>
              </w:rPr>
              <w:t>Грантополучатель</w:t>
            </w:r>
          </w:p>
        </w:tc>
        <w:tc>
          <w:tcPr>
            <w:tcW w:w="4751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A14A23" w:rsidRPr="008C2011" w:rsidRDefault="00A14A23" w:rsidP="006A0BEE">
            <w:pPr>
              <w:widowControl w:val="0"/>
              <w:suppressAutoHyphens w:val="0"/>
              <w:spacing w:after="240"/>
              <w:rPr>
                <w:color w:val="000000"/>
                <w:sz w:val="26"/>
                <w:szCs w:val="26"/>
                <w:lang w:eastAsia="ru-RU"/>
              </w:rPr>
            </w:pPr>
          </w:p>
          <w:p w:rsidR="00A14A23" w:rsidRDefault="00A14A23" w:rsidP="006A0BEE">
            <w:pPr>
              <w:widowControl w:val="0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8C2011">
              <w:rPr>
                <w:color w:val="000000"/>
                <w:sz w:val="26"/>
                <w:szCs w:val="26"/>
                <w:lang w:eastAsia="ru-RU"/>
              </w:rPr>
              <w:t>Фонд развития промышленности</w:t>
            </w:r>
          </w:p>
          <w:p w:rsidR="00A14A23" w:rsidRPr="008C2011" w:rsidRDefault="00A14A23" w:rsidP="006A0BEE">
            <w:pPr>
              <w:widowControl w:val="0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Тульской</w:t>
            </w:r>
            <w:r w:rsidRPr="008C2011">
              <w:rPr>
                <w:color w:val="000000"/>
                <w:sz w:val="26"/>
                <w:szCs w:val="26"/>
                <w:lang w:eastAsia="ru-RU"/>
              </w:rPr>
              <w:t xml:space="preserve"> области </w:t>
            </w:r>
          </w:p>
        </w:tc>
      </w:tr>
      <w:tr w:rsidR="00A14A23" w:rsidRPr="008C2011" w:rsidTr="006A0BEE">
        <w:trPr>
          <w:trHeight w:val="337"/>
        </w:trPr>
        <w:tc>
          <w:tcPr>
            <w:tcW w:w="257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8C2011" w:rsidRDefault="00A14A23" w:rsidP="006A0BEE">
            <w:pPr>
              <w:widowControl w:val="0"/>
              <w:suppressAutoHyphens w:val="0"/>
              <w:spacing w:after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2011">
              <w:rPr>
                <w:color w:val="000000"/>
                <w:sz w:val="26"/>
                <w:szCs w:val="26"/>
                <w:lang w:eastAsia="ru-RU"/>
              </w:rPr>
              <w:t>________________/</w:t>
            </w:r>
          </w:p>
        </w:tc>
        <w:tc>
          <w:tcPr>
            <w:tcW w:w="2775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8C2011" w:rsidRDefault="00A14A23" w:rsidP="006A0BEE">
            <w:pPr>
              <w:widowControl w:val="0"/>
              <w:suppressAutoHyphens w:val="0"/>
              <w:spacing w:after="24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8C2011" w:rsidRDefault="00A14A23" w:rsidP="006A0BEE">
            <w:pPr>
              <w:widowControl w:val="0"/>
              <w:suppressAutoHyphens w:val="0"/>
              <w:spacing w:after="24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__</w:t>
            </w:r>
            <w:r w:rsidRPr="008C2011">
              <w:rPr>
                <w:color w:val="000000"/>
                <w:sz w:val="26"/>
                <w:szCs w:val="26"/>
                <w:lang w:eastAsia="ru-RU"/>
              </w:rPr>
              <w:t>______________/</w:t>
            </w:r>
          </w:p>
        </w:tc>
        <w:tc>
          <w:tcPr>
            <w:tcW w:w="2231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8C2011" w:rsidRDefault="00A14A23" w:rsidP="006A0BEE">
            <w:pPr>
              <w:widowControl w:val="0"/>
              <w:suppressAutoHyphens w:val="0"/>
              <w:spacing w:after="24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Пронин Д.Д./</w:t>
            </w:r>
          </w:p>
        </w:tc>
      </w:tr>
      <w:tr w:rsidR="00A14A23" w:rsidRPr="008C2011" w:rsidTr="006A0BEE">
        <w:trPr>
          <w:trHeight w:val="25"/>
        </w:trPr>
        <w:tc>
          <w:tcPr>
            <w:tcW w:w="257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8C2011" w:rsidRDefault="00A14A23" w:rsidP="006A0BEE">
            <w:pPr>
              <w:widowControl w:val="0"/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2011">
              <w:rPr>
                <w:color w:val="000000"/>
                <w:sz w:val="26"/>
                <w:szCs w:val="26"/>
                <w:lang w:eastAsia="ru-RU"/>
              </w:rPr>
              <w:t>(подпись)</w:t>
            </w:r>
          </w:p>
          <w:p w:rsidR="00A14A23" w:rsidRPr="008C2011" w:rsidRDefault="00A14A23" w:rsidP="006A0BEE">
            <w:pPr>
              <w:widowControl w:val="0"/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2011">
              <w:rPr>
                <w:color w:val="000000"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2775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8C2011" w:rsidRDefault="00A14A23" w:rsidP="006A0BEE">
            <w:pPr>
              <w:widowControl w:val="0"/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201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2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8C2011" w:rsidRDefault="00A14A23" w:rsidP="006A0BEE">
            <w:pPr>
              <w:widowControl w:val="0"/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2011">
              <w:rPr>
                <w:color w:val="000000"/>
                <w:sz w:val="26"/>
                <w:szCs w:val="26"/>
                <w:lang w:eastAsia="ru-RU"/>
              </w:rPr>
              <w:t>(подпись)</w:t>
            </w:r>
          </w:p>
          <w:p w:rsidR="00A14A23" w:rsidRPr="008C2011" w:rsidRDefault="00A14A23" w:rsidP="006A0BEE">
            <w:pPr>
              <w:widowControl w:val="0"/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2011">
              <w:rPr>
                <w:color w:val="000000"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2231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8C2011" w:rsidRDefault="00A14A23" w:rsidP="006A0BEE">
            <w:pPr>
              <w:widowControl w:val="0"/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201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bookmarkEnd w:id="6"/>
    </w:tbl>
    <w:p w:rsidR="00A14A23" w:rsidRDefault="00A14A23" w:rsidP="00A14A23">
      <w:pPr>
        <w:rPr>
          <w:rFonts w:ascii="PT Astra Serif" w:hAnsi="PT Astra Serif" w:cs="PT Astra Serif"/>
          <w:sz w:val="28"/>
          <w:szCs w:val="28"/>
        </w:rPr>
      </w:pPr>
    </w:p>
    <w:p w:rsidR="00A14A23" w:rsidRDefault="00A14A23" w:rsidP="00A14A23">
      <w:pPr>
        <w:suppressAutoHyphens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br w:type="page"/>
      </w:r>
    </w:p>
    <w:p w:rsidR="00A14A23" w:rsidRPr="003A4810" w:rsidRDefault="00A14A23" w:rsidP="00A14A23">
      <w:pPr>
        <w:jc w:val="right"/>
        <w:rPr>
          <w:bCs/>
          <w:sz w:val="20"/>
          <w:szCs w:val="20"/>
        </w:rPr>
      </w:pPr>
      <w:r w:rsidRPr="003A4810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  <w:r w:rsidRPr="003A4810">
        <w:rPr>
          <w:bCs/>
          <w:sz w:val="20"/>
          <w:szCs w:val="20"/>
        </w:rPr>
        <w:t xml:space="preserve"> </w:t>
      </w:r>
    </w:p>
    <w:p w:rsidR="00A14A23" w:rsidRPr="003A4810" w:rsidRDefault="00A14A23" w:rsidP="00A14A23">
      <w:pPr>
        <w:jc w:val="right"/>
        <w:rPr>
          <w:bCs/>
          <w:sz w:val="20"/>
          <w:szCs w:val="20"/>
        </w:rPr>
      </w:pPr>
      <w:r w:rsidRPr="003A4810">
        <w:rPr>
          <w:bCs/>
          <w:sz w:val="20"/>
          <w:szCs w:val="20"/>
        </w:rPr>
        <w:t xml:space="preserve">к </w:t>
      </w:r>
      <w:bookmarkStart w:id="7" w:name="_Hlk101513226"/>
      <w:r>
        <w:rPr>
          <w:bCs/>
          <w:sz w:val="20"/>
          <w:szCs w:val="20"/>
        </w:rPr>
        <w:t>Соглашению №_____ от ___________</w:t>
      </w:r>
    </w:p>
    <w:bookmarkEnd w:id="7"/>
    <w:p w:rsidR="00A14A23" w:rsidRPr="003A4810" w:rsidRDefault="00A14A23" w:rsidP="00A14A2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A14A23" w:rsidRPr="00E1048B" w:rsidRDefault="00A14A23" w:rsidP="00A14A2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E1048B">
        <w:rPr>
          <w:rFonts w:eastAsia="Calibri"/>
          <w:b/>
          <w:sz w:val="26"/>
          <w:szCs w:val="26"/>
        </w:rPr>
        <w:t>РАСЧЕТ</w:t>
      </w:r>
    </w:p>
    <w:p w:rsidR="00A14A23" w:rsidRPr="00E1048B" w:rsidRDefault="00A14A23" w:rsidP="00A14A23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предельного </w:t>
      </w:r>
      <w:r w:rsidRPr="00E1048B">
        <w:rPr>
          <w:rFonts w:eastAsia="Calibri"/>
          <w:b/>
          <w:sz w:val="26"/>
          <w:szCs w:val="26"/>
        </w:rPr>
        <w:t xml:space="preserve">размера гранта </w:t>
      </w:r>
      <w:r w:rsidRPr="00E1048B">
        <w:rPr>
          <w:b/>
          <w:sz w:val="26"/>
          <w:szCs w:val="26"/>
        </w:rPr>
        <w:t>на компенсацию части затрат на возмещение процентов по кредитным договорам, заключенным в целях пополнения оборотных средств</w:t>
      </w:r>
    </w:p>
    <w:p w:rsidR="00A14A23" w:rsidRPr="00E1048B" w:rsidRDefault="00A14A23" w:rsidP="00A14A2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A14A23" w:rsidRPr="00E1048B" w:rsidRDefault="00A14A23" w:rsidP="00A14A2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1048B">
        <w:rPr>
          <w:rFonts w:eastAsia="Calibri"/>
          <w:sz w:val="26"/>
          <w:szCs w:val="26"/>
        </w:rPr>
        <w:t>_________________________________________________________________</w:t>
      </w:r>
    </w:p>
    <w:p w:rsidR="00A14A23" w:rsidRPr="00E1048B" w:rsidRDefault="00A14A23" w:rsidP="00A14A2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vertAlign w:val="superscript"/>
        </w:rPr>
      </w:pPr>
      <w:r w:rsidRPr="00E1048B">
        <w:rPr>
          <w:rFonts w:eastAsia="Calibri"/>
          <w:sz w:val="26"/>
          <w:szCs w:val="26"/>
          <w:vertAlign w:val="superscript"/>
        </w:rPr>
        <w:t>(наименование промышленного предприятия, ИНН)</w:t>
      </w:r>
    </w:p>
    <w:p w:rsidR="00A14A23" w:rsidRPr="00E1048B" w:rsidRDefault="00A14A23" w:rsidP="00A14A2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vertAlign w:val="superscript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23"/>
        <w:gridCol w:w="3544"/>
      </w:tblGrid>
      <w:tr w:rsidR="00A14A23" w:rsidRPr="00E1048B" w:rsidTr="006A0BEE">
        <w:trPr>
          <w:trHeight w:val="300"/>
        </w:trPr>
        <w:tc>
          <w:tcPr>
            <w:tcW w:w="617" w:type="dxa"/>
          </w:tcPr>
          <w:p w:rsidR="00A14A23" w:rsidRPr="00E1048B" w:rsidRDefault="00A14A23" w:rsidP="006A0BEE">
            <w:pPr>
              <w:jc w:val="center"/>
              <w:rPr>
                <w:b/>
                <w:bCs/>
                <w:sz w:val="26"/>
                <w:szCs w:val="26"/>
              </w:rPr>
            </w:pPr>
            <w:r w:rsidRPr="00E1048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jc w:val="center"/>
              <w:rPr>
                <w:b/>
                <w:bCs/>
                <w:sz w:val="26"/>
                <w:szCs w:val="26"/>
              </w:rPr>
            </w:pPr>
            <w:r w:rsidRPr="00E1048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jc w:val="center"/>
              <w:rPr>
                <w:b/>
                <w:bCs/>
                <w:sz w:val="26"/>
                <w:szCs w:val="26"/>
              </w:rPr>
            </w:pPr>
            <w:r w:rsidRPr="00E1048B">
              <w:rPr>
                <w:b/>
                <w:bCs/>
                <w:sz w:val="26"/>
                <w:szCs w:val="26"/>
              </w:rPr>
              <w:t>Данные</w:t>
            </w:r>
          </w:p>
        </w:tc>
      </w:tr>
      <w:tr w:rsidR="00A14A23" w:rsidRPr="00E1048B" w:rsidTr="006A0BEE">
        <w:trPr>
          <w:trHeight w:val="300"/>
        </w:trPr>
        <w:tc>
          <w:tcPr>
            <w:tcW w:w="617" w:type="dxa"/>
          </w:tcPr>
          <w:p w:rsidR="00A14A23" w:rsidRPr="00E1048B" w:rsidRDefault="00A14A23" w:rsidP="006A0BEE">
            <w:pPr>
              <w:jc w:val="center"/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>1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>Наименование кредитной организации, ИНН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</w:p>
        </w:tc>
      </w:tr>
      <w:tr w:rsidR="00A14A23" w:rsidRPr="00E1048B" w:rsidTr="006A0BEE">
        <w:trPr>
          <w:trHeight w:val="300"/>
        </w:trPr>
        <w:tc>
          <w:tcPr>
            <w:tcW w:w="617" w:type="dxa"/>
          </w:tcPr>
          <w:p w:rsidR="00A14A23" w:rsidRPr="00E1048B" w:rsidRDefault="00A14A23" w:rsidP="006A0BEE">
            <w:pPr>
              <w:jc w:val="center"/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>2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>Реквизиты кредитного договора/дополнительного соглашения к кредитной линии (номер, дата)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jc w:val="right"/>
              <w:rPr>
                <w:sz w:val="26"/>
                <w:szCs w:val="26"/>
              </w:rPr>
            </w:pPr>
          </w:p>
        </w:tc>
      </w:tr>
      <w:tr w:rsidR="00A14A23" w:rsidRPr="00E1048B" w:rsidTr="006A0BEE">
        <w:trPr>
          <w:trHeight w:val="300"/>
        </w:trPr>
        <w:tc>
          <w:tcPr>
            <w:tcW w:w="617" w:type="dxa"/>
          </w:tcPr>
          <w:p w:rsidR="00A14A23" w:rsidRPr="00E1048B" w:rsidRDefault="00A14A23" w:rsidP="006A0BEE">
            <w:pPr>
              <w:jc w:val="center"/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>3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>Сумма кредита, руб.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jc w:val="right"/>
              <w:rPr>
                <w:sz w:val="26"/>
                <w:szCs w:val="26"/>
              </w:rPr>
            </w:pPr>
          </w:p>
        </w:tc>
      </w:tr>
      <w:tr w:rsidR="00A14A23" w:rsidRPr="00E1048B" w:rsidTr="006A0BEE">
        <w:trPr>
          <w:trHeight w:val="300"/>
        </w:trPr>
        <w:tc>
          <w:tcPr>
            <w:tcW w:w="617" w:type="dxa"/>
          </w:tcPr>
          <w:p w:rsidR="00A14A23" w:rsidRPr="00E1048B" w:rsidRDefault="00A14A23" w:rsidP="006A0BEE">
            <w:pPr>
              <w:jc w:val="center"/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>4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>Процентная ставка, %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</w:p>
        </w:tc>
      </w:tr>
      <w:tr w:rsidR="00A14A23" w:rsidRPr="00E1048B" w:rsidTr="006A0BEE">
        <w:trPr>
          <w:trHeight w:val="1010"/>
        </w:trPr>
        <w:tc>
          <w:tcPr>
            <w:tcW w:w="617" w:type="dxa"/>
          </w:tcPr>
          <w:p w:rsidR="00A14A23" w:rsidRPr="00E1048B" w:rsidRDefault="00A14A23" w:rsidP="006A0BEE">
            <w:pPr>
              <w:jc w:val="center"/>
              <w:rPr>
                <w:sz w:val="26"/>
                <w:szCs w:val="26"/>
              </w:rPr>
            </w:pPr>
          </w:p>
          <w:p w:rsidR="00A14A23" w:rsidRPr="00E1048B" w:rsidRDefault="00A14A23" w:rsidP="006A0BEE">
            <w:pPr>
              <w:jc w:val="center"/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>5</w:t>
            </w:r>
          </w:p>
          <w:p w:rsidR="00A14A23" w:rsidRPr="00E1048B" w:rsidRDefault="00A14A23" w:rsidP="006A0B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3" w:type="dxa"/>
            <w:shd w:val="clear" w:color="auto" w:fill="auto"/>
            <w:noWrap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>Период, за который оплачены проценты по кредитному договору/дополнительному соглашению</w:t>
            </w:r>
            <w:r>
              <w:rPr>
                <w:sz w:val="26"/>
                <w:szCs w:val="26"/>
              </w:rPr>
              <w:t>, заявленные к компенсации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</w:p>
        </w:tc>
      </w:tr>
      <w:tr w:rsidR="00A14A23" w:rsidRPr="00E1048B" w:rsidTr="006A0BEE">
        <w:trPr>
          <w:trHeight w:val="300"/>
        </w:trPr>
        <w:tc>
          <w:tcPr>
            <w:tcW w:w="617" w:type="dxa"/>
          </w:tcPr>
          <w:p w:rsidR="00A14A23" w:rsidRPr="00E1048B" w:rsidRDefault="00A14A23" w:rsidP="006A0BEE">
            <w:pPr>
              <w:jc w:val="center"/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>6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>Сумма оплаченных процентов, руб.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> </w:t>
            </w:r>
          </w:p>
        </w:tc>
      </w:tr>
      <w:tr w:rsidR="00A14A23" w:rsidRPr="00E1048B" w:rsidTr="006A0BEE">
        <w:trPr>
          <w:trHeight w:val="300"/>
        </w:trPr>
        <w:tc>
          <w:tcPr>
            <w:tcW w:w="617" w:type="dxa"/>
          </w:tcPr>
          <w:p w:rsidR="00A14A23" w:rsidRPr="00E1048B" w:rsidRDefault="00A14A23" w:rsidP="006A0B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расчетный размер финансовой поддержки, руб.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</w:p>
        </w:tc>
      </w:tr>
      <w:tr w:rsidR="00A14A23" w:rsidRPr="00E1048B" w:rsidTr="006A0BEE">
        <w:trPr>
          <w:trHeight w:val="300"/>
        </w:trPr>
        <w:tc>
          <w:tcPr>
            <w:tcW w:w="617" w:type="dxa"/>
          </w:tcPr>
          <w:p w:rsidR="00A14A23" w:rsidRPr="00E1048B" w:rsidRDefault="00A14A23" w:rsidP="006A0B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 ранее полученных грантов, руб.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</w:p>
        </w:tc>
      </w:tr>
      <w:tr w:rsidR="00A14A23" w:rsidRPr="00E1048B" w:rsidTr="006A0BEE">
        <w:trPr>
          <w:trHeight w:val="300"/>
        </w:trPr>
        <w:tc>
          <w:tcPr>
            <w:tcW w:w="617" w:type="dxa"/>
          </w:tcPr>
          <w:p w:rsidR="00A14A23" w:rsidRPr="00E1048B" w:rsidRDefault="00A14A23" w:rsidP="006A0B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 xml:space="preserve">Сумма </w:t>
            </w:r>
            <w:r>
              <w:rPr>
                <w:sz w:val="26"/>
                <w:szCs w:val="26"/>
              </w:rPr>
              <w:t>предоставляемого</w:t>
            </w:r>
            <w:r w:rsidRPr="00E1048B">
              <w:rPr>
                <w:sz w:val="26"/>
                <w:szCs w:val="26"/>
              </w:rPr>
              <w:t xml:space="preserve"> гранта, руб.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14A23" w:rsidRPr="00E1048B" w:rsidRDefault="00A14A23" w:rsidP="006A0BEE">
            <w:pPr>
              <w:rPr>
                <w:sz w:val="26"/>
                <w:szCs w:val="26"/>
              </w:rPr>
            </w:pPr>
          </w:p>
        </w:tc>
      </w:tr>
    </w:tbl>
    <w:p w:rsidR="00A14A23" w:rsidRPr="00E1048B" w:rsidRDefault="00A14A23" w:rsidP="00A14A2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vertAlign w:val="superscript"/>
        </w:rPr>
      </w:pPr>
      <w:r w:rsidRPr="00E1048B">
        <w:rPr>
          <w:rFonts w:eastAsia="Calibri"/>
          <w:sz w:val="26"/>
          <w:szCs w:val="26"/>
          <w:vertAlign w:val="superscript"/>
        </w:rPr>
        <w:br w:type="textWrapping" w:clear="all"/>
      </w:r>
    </w:p>
    <w:p w:rsidR="00A14A23" w:rsidRPr="00E1048B" w:rsidRDefault="00A14A23" w:rsidP="00A14A23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bookmarkStart w:id="8" w:name="Par660"/>
      <w:bookmarkEnd w:id="8"/>
      <w:r>
        <w:rPr>
          <w:rFonts w:eastAsia="Calibri"/>
          <w:sz w:val="26"/>
          <w:szCs w:val="26"/>
        </w:rPr>
        <w:t>Сумма предоставляемого</w:t>
      </w:r>
      <w:r w:rsidRPr="00E1048B">
        <w:rPr>
          <w:rFonts w:eastAsia="Calibri"/>
          <w:sz w:val="26"/>
          <w:szCs w:val="26"/>
        </w:rPr>
        <w:t xml:space="preserve"> гранта: __________________________________________________________________.</w:t>
      </w:r>
    </w:p>
    <w:p w:rsidR="00A14A23" w:rsidRPr="00E1048B" w:rsidRDefault="00A14A23" w:rsidP="00A14A23">
      <w:pPr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vertAlign w:val="superscript"/>
        </w:rPr>
      </w:pPr>
      <w:r w:rsidRPr="00E1048B">
        <w:rPr>
          <w:rFonts w:eastAsia="Calibri"/>
          <w:sz w:val="26"/>
          <w:szCs w:val="26"/>
          <w:vertAlign w:val="superscript"/>
        </w:rPr>
        <w:t>(сумма цифрами и прописью</w:t>
      </w:r>
      <w:r>
        <w:rPr>
          <w:rFonts w:eastAsia="Calibri"/>
          <w:sz w:val="26"/>
          <w:szCs w:val="26"/>
          <w:vertAlign w:val="superscript"/>
        </w:rPr>
        <w:t>, в рублях</w:t>
      </w:r>
      <w:r w:rsidRPr="00E1048B">
        <w:rPr>
          <w:rFonts w:eastAsia="Calibri"/>
          <w:sz w:val="26"/>
          <w:szCs w:val="26"/>
          <w:vertAlign w:val="superscript"/>
        </w:rPr>
        <w:t>)</w:t>
      </w:r>
    </w:p>
    <w:tbl>
      <w:tblPr>
        <w:tblW w:w="9914" w:type="dxa"/>
        <w:tblLayout w:type="fixed"/>
        <w:tblLook w:val="0600" w:firstRow="0" w:lastRow="0" w:firstColumn="0" w:lastColumn="0" w:noHBand="1" w:noVBand="1"/>
      </w:tblPr>
      <w:tblGrid>
        <w:gridCol w:w="2579"/>
        <w:gridCol w:w="2584"/>
        <w:gridCol w:w="191"/>
        <w:gridCol w:w="2329"/>
        <w:gridCol w:w="2231"/>
      </w:tblGrid>
      <w:tr w:rsidR="00A14A23" w:rsidRPr="004C07C4" w:rsidTr="006A0BEE">
        <w:trPr>
          <w:trHeight w:val="993"/>
        </w:trPr>
        <w:tc>
          <w:tcPr>
            <w:tcW w:w="5163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4C07C4" w:rsidRDefault="00A14A23" w:rsidP="006A0BEE">
            <w:pP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4C07C4">
              <w:rPr>
                <w:rFonts w:ascii="PT Astra Serif" w:hAnsi="PT Astra Serif" w:cs="PT Astra Serif"/>
                <w:sz w:val="28"/>
                <w:szCs w:val="28"/>
              </w:rPr>
              <w:t xml:space="preserve">                                      </w:t>
            </w:r>
          </w:p>
          <w:p w:rsidR="00A14A23" w:rsidRPr="004C07C4" w:rsidRDefault="00A14A23" w:rsidP="006A0BE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7F4C4C">
              <w:rPr>
                <w:rFonts w:ascii="PT Astra Serif" w:hAnsi="PT Astra Serif" w:cs="PT Astra Serif"/>
                <w:sz w:val="28"/>
                <w:szCs w:val="28"/>
              </w:rPr>
              <w:t>Грантополучатель</w:t>
            </w:r>
          </w:p>
        </w:tc>
        <w:tc>
          <w:tcPr>
            <w:tcW w:w="4751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A14A23" w:rsidRPr="004C07C4" w:rsidRDefault="00A14A23" w:rsidP="006A0BEE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A14A23" w:rsidRPr="004C07C4" w:rsidRDefault="00A14A23" w:rsidP="006A0BE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4C07C4">
              <w:rPr>
                <w:rFonts w:ascii="PT Astra Serif" w:hAnsi="PT Astra Serif" w:cs="PT Astra Serif"/>
                <w:sz w:val="28"/>
                <w:szCs w:val="28"/>
              </w:rPr>
              <w:t>Фонд развития промышленности</w:t>
            </w:r>
          </w:p>
          <w:p w:rsidR="00A14A23" w:rsidRPr="004C07C4" w:rsidRDefault="00A14A23" w:rsidP="006A0BE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4C07C4">
              <w:rPr>
                <w:rFonts w:ascii="PT Astra Serif" w:hAnsi="PT Astra Serif" w:cs="PT Astra Serif"/>
                <w:sz w:val="28"/>
                <w:szCs w:val="28"/>
              </w:rPr>
              <w:t xml:space="preserve">Тульской области </w:t>
            </w:r>
          </w:p>
        </w:tc>
      </w:tr>
      <w:tr w:rsidR="00A14A23" w:rsidRPr="004C07C4" w:rsidTr="006A0BEE">
        <w:trPr>
          <w:gridAfter w:val="1"/>
          <w:wAfter w:w="2231" w:type="dxa"/>
          <w:trHeight w:val="337"/>
        </w:trPr>
        <w:tc>
          <w:tcPr>
            <w:tcW w:w="257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4C07C4" w:rsidRDefault="00A14A23" w:rsidP="006A0BE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4C07C4">
              <w:rPr>
                <w:rFonts w:ascii="PT Astra Serif" w:hAnsi="PT Astra Serif" w:cs="PT Astra Serif"/>
                <w:sz w:val="28"/>
                <w:szCs w:val="28"/>
              </w:rPr>
              <w:t>________________/</w:t>
            </w:r>
          </w:p>
        </w:tc>
        <w:tc>
          <w:tcPr>
            <w:tcW w:w="277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4C07C4" w:rsidRDefault="00A14A23" w:rsidP="006A0BE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4C07C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4C07C4" w:rsidRDefault="00A14A23" w:rsidP="006A0BE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4C07C4">
              <w:rPr>
                <w:rFonts w:ascii="PT Astra Serif" w:hAnsi="PT Astra Serif" w:cs="PT Astra Serif"/>
                <w:sz w:val="28"/>
                <w:szCs w:val="28"/>
              </w:rPr>
              <w:t>_______________/</w:t>
            </w:r>
          </w:p>
        </w:tc>
      </w:tr>
      <w:tr w:rsidR="00A14A23" w:rsidRPr="004C07C4" w:rsidTr="006A0BEE">
        <w:trPr>
          <w:gridAfter w:val="1"/>
          <w:wAfter w:w="2231" w:type="dxa"/>
          <w:trHeight w:val="25"/>
        </w:trPr>
        <w:tc>
          <w:tcPr>
            <w:tcW w:w="257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4C07C4" w:rsidRDefault="00A14A23" w:rsidP="006A0BE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4C07C4">
              <w:rPr>
                <w:rFonts w:ascii="PT Astra Serif" w:hAnsi="PT Astra Serif" w:cs="PT Astra Serif"/>
                <w:sz w:val="28"/>
                <w:szCs w:val="28"/>
              </w:rPr>
              <w:t>(подпись)</w:t>
            </w:r>
          </w:p>
          <w:p w:rsidR="00A14A23" w:rsidRPr="004C07C4" w:rsidRDefault="00A14A23" w:rsidP="006A0BE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4C07C4">
              <w:rPr>
                <w:rFonts w:ascii="PT Astra Serif" w:hAnsi="PT Astra Serif" w:cs="PT Astra Serif"/>
                <w:sz w:val="28"/>
                <w:szCs w:val="28"/>
              </w:rPr>
              <w:t>МП</w:t>
            </w:r>
          </w:p>
        </w:tc>
        <w:tc>
          <w:tcPr>
            <w:tcW w:w="277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4C07C4" w:rsidRDefault="00A14A23" w:rsidP="006A0BE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4C07C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4A23" w:rsidRPr="004C07C4" w:rsidRDefault="00A14A23" w:rsidP="006A0BE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4C07C4">
              <w:rPr>
                <w:rFonts w:ascii="PT Astra Serif" w:hAnsi="PT Astra Serif" w:cs="PT Astra Serif"/>
                <w:sz w:val="28"/>
                <w:szCs w:val="28"/>
              </w:rPr>
              <w:t>(подпись)</w:t>
            </w:r>
          </w:p>
          <w:p w:rsidR="00A14A23" w:rsidRPr="004C07C4" w:rsidRDefault="00A14A23" w:rsidP="006A0BE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4C07C4">
              <w:rPr>
                <w:rFonts w:ascii="PT Astra Serif" w:hAnsi="PT Astra Serif" w:cs="PT Astra Serif"/>
                <w:sz w:val="28"/>
                <w:szCs w:val="28"/>
              </w:rPr>
              <w:t>МП</w:t>
            </w:r>
          </w:p>
        </w:tc>
      </w:tr>
    </w:tbl>
    <w:p w:rsidR="00A14A23" w:rsidRDefault="00A14A23" w:rsidP="00A14A23">
      <w:pPr>
        <w:rPr>
          <w:rFonts w:ascii="PT Astra Serif" w:hAnsi="PT Astra Serif" w:cs="PT Astra Serif"/>
          <w:sz w:val="28"/>
          <w:szCs w:val="28"/>
        </w:rPr>
      </w:pPr>
    </w:p>
    <w:p w:rsidR="00B36E01" w:rsidRDefault="00B36E01">
      <w:bookmarkStart w:id="9" w:name="_GoBack"/>
      <w:bookmarkEnd w:id="9"/>
    </w:p>
    <w:sectPr w:rsidR="00B36E01" w:rsidSect="00370CC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568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F9" w:rsidRDefault="00A14A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F9" w:rsidRDefault="00A14A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F9" w:rsidRDefault="00A14A23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F9" w:rsidRDefault="00A14A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F9" w:rsidRDefault="00A14A23" w:rsidP="007C6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F9" w:rsidRDefault="00A14A23" w:rsidP="00992EFD">
    <w:pPr>
      <w:pStyle w:val="a3"/>
      <w:tabs>
        <w:tab w:val="left" w:pos="1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23"/>
    <w:rsid w:val="00A14A23"/>
    <w:rsid w:val="00B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56689-F6F7-4EE5-9674-F424733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A23"/>
  </w:style>
  <w:style w:type="character" w:customStyle="1" w:styleId="a4">
    <w:name w:val="Верхний колонтитул Знак"/>
    <w:basedOn w:val="a0"/>
    <w:link w:val="a3"/>
    <w:uiPriority w:val="99"/>
    <w:rsid w:val="00A14A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A14A23"/>
  </w:style>
  <w:style w:type="character" w:customStyle="1" w:styleId="a6">
    <w:name w:val="Нижний колонтитул Знак"/>
    <w:basedOn w:val="a0"/>
    <w:link w:val="a5"/>
    <w:rsid w:val="00A14A2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2022-05-06T07:09:00Z</dcterms:created>
  <dcterms:modified xsi:type="dcterms:W3CDTF">2022-05-06T07:09:00Z</dcterms:modified>
</cp:coreProperties>
</file>